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5C58" w14:textId="6FD360AE" w:rsidR="00983899" w:rsidRPr="002D7C2F" w:rsidRDefault="002D7C2F" w:rsidP="002D7C2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D7C2F">
        <w:rPr>
          <w:rFonts w:ascii="ＭＳ ゴシック" w:eastAsia="ＭＳ ゴシック" w:hAnsi="ＭＳ ゴシック" w:hint="eastAsia"/>
          <w:sz w:val="24"/>
          <w:szCs w:val="24"/>
        </w:rPr>
        <w:t>令和5年3月</w:t>
      </w:r>
      <w:r w:rsidR="00841D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7C2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BFDA098" w14:textId="3C06AD94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</w:p>
    <w:p w14:paraId="673DCFBE" w14:textId="3F27ACFD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  <w:r w:rsidRPr="002D7C2F">
        <w:rPr>
          <w:rFonts w:ascii="ＭＳ ゴシック" w:eastAsia="ＭＳ ゴシック" w:hAnsi="ＭＳ ゴシック" w:hint="eastAsia"/>
          <w:sz w:val="24"/>
          <w:szCs w:val="24"/>
        </w:rPr>
        <w:t xml:space="preserve">　　　条件付き一般競争入札に関する質問及び回答</w:t>
      </w:r>
    </w:p>
    <w:p w14:paraId="70243EC6" w14:textId="39891C1B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</w:p>
    <w:p w14:paraId="5C07FA1E" w14:textId="32BDF0F5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  <w:r w:rsidRPr="002D7C2F">
        <w:rPr>
          <w:rFonts w:ascii="ＭＳ ゴシック" w:eastAsia="ＭＳ ゴシック" w:hAnsi="ＭＳ ゴシック" w:hint="eastAsia"/>
          <w:sz w:val="24"/>
          <w:szCs w:val="24"/>
        </w:rPr>
        <w:t>Q:</w:t>
      </w:r>
    </w:p>
    <w:p w14:paraId="3BD1C02B" w14:textId="78C6114D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</w:p>
    <w:p w14:paraId="6192B573" w14:textId="5D1A92D1" w:rsidR="002D7C2F" w:rsidRPr="002D7C2F" w:rsidRDefault="002D7C2F">
      <w:pPr>
        <w:rPr>
          <w:rFonts w:ascii="ＭＳ ゴシック" w:eastAsia="ＭＳ ゴシック" w:hAnsi="ＭＳ ゴシック"/>
          <w:sz w:val="24"/>
          <w:szCs w:val="24"/>
        </w:rPr>
      </w:pPr>
      <w:r w:rsidRPr="002D7C2F">
        <w:rPr>
          <w:rFonts w:ascii="ＭＳ ゴシック" w:eastAsia="ＭＳ ゴシック" w:hAnsi="ＭＳ ゴシック" w:hint="eastAsia"/>
          <w:sz w:val="24"/>
          <w:szCs w:val="24"/>
        </w:rPr>
        <w:t>A:</w:t>
      </w:r>
    </w:p>
    <w:sectPr w:rsidR="002D7C2F" w:rsidRPr="002D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35"/>
    <w:rsid w:val="002D7C2F"/>
    <w:rsid w:val="00841D17"/>
    <w:rsid w:val="00983899"/>
    <w:rsid w:val="00F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F92C1"/>
  <w15:chartTrackingRefBased/>
  <w15:docId w15:val="{659AF935-BE8B-4485-88C5-A695CCD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C2F"/>
  </w:style>
  <w:style w:type="character" w:customStyle="1" w:styleId="a4">
    <w:name w:val="日付 (文字)"/>
    <w:basedOn w:val="a0"/>
    <w:link w:val="a3"/>
    <w:uiPriority w:val="99"/>
    <w:semiHidden/>
    <w:rsid w:val="002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nakashima</cp:lastModifiedBy>
  <cp:revision>3</cp:revision>
  <dcterms:created xsi:type="dcterms:W3CDTF">2023-02-25T05:12:00Z</dcterms:created>
  <dcterms:modified xsi:type="dcterms:W3CDTF">2023-02-26T23:35:00Z</dcterms:modified>
</cp:coreProperties>
</file>