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A3908" w14:textId="14DE763B" w:rsidR="00836957" w:rsidRDefault="007727DF" w:rsidP="006F3704">
      <w:r>
        <w:rPr>
          <w:rFonts w:hint="eastAsia"/>
        </w:rPr>
        <w:t>様式第２号</w:t>
      </w:r>
    </w:p>
    <w:p w14:paraId="356A6A69" w14:textId="4E8101BB" w:rsidR="007727DF" w:rsidRDefault="007727DF" w:rsidP="006F3704"/>
    <w:p w14:paraId="462C36A1" w14:textId="312CEBB2" w:rsidR="007727DF" w:rsidRPr="007727DF" w:rsidRDefault="007727DF" w:rsidP="007727DF">
      <w:pPr>
        <w:jc w:val="center"/>
        <w:rPr>
          <w:sz w:val="28"/>
          <w:szCs w:val="28"/>
        </w:rPr>
      </w:pPr>
      <w:r w:rsidRPr="007727DF">
        <w:rPr>
          <w:rFonts w:hint="eastAsia"/>
          <w:sz w:val="28"/>
          <w:szCs w:val="28"/>
        </w:rPr>
        <w:t>入札参加資格確認書</w:t>
      </w:r>
    </w:p>
    <w:p w14:paraId="235ADAF1" w14:textId="6F8E09C4" w:rsidR="007727DF" w:rsidRDefault="007727DF" w:rsidP="006F3704"/>
    <w:p w14:paraId="3719A994" w14:textId="5B9CEE5C" w:rsidR="007727DF" w:rsidRDefault="007727DF" w:rsidP="006F3704">
      <w:r>
        <w:rPr>
          <w:rFonts w:hint="eastAsia"/>
        </w:rPr>
        <w:t xml:space="preserve">　下記の委託業務に係る入札参加に必要な資格について、以下のとおり確認しました。</w:t>
      </w:r>
    </w:p>
    <w:p w14:paraId="71E9F4FC" w14:textId="77777777" w:rsidR="007727DF" w:rsidRDefault="007727DF" w:rsidP="006F3704"/>
    <w:p w14:paraId="77B607A0" w14:textId="6C383904" w:rsidR="00AE5D99" w:rsidRDefault="007727DF" w:rsidP="006F3704">
      <w:r>
        <w:rPr>
          <w:rFonts w:hint="eastAsia"/>
        </w:rPr>
        <w:t>１　業　務　名：</w:t>
      </w:r>
      <w:r w:rsidRPr="007727DF">
        <w:rPr>
          <w:rFonts w:hint="eastAsia"/>
          <w:u w:val="single"/>
        </w:rPr>
        <w:t xml:space="preserve">　　　　　　　　　　　　　　　　　　　　　　　　委託業務</w:t>
      </w:r>
    </w:p>
    <w:p w14:paraId="4E2D72FF" w14:textId="77777777" w:rsidR="00AE5D99" w:rsidRDefault="00AE5D99" w:rsidP="006F3704"/>
    <w:p w14:paraId="626C95E9" w14:textId="05AB98FD" w:rsidR="006F3704" w:rsidRDefault="007727DF" w:rsidP="006F3704">
      <w:r>
        <w:rPr>
          <w:rFonts w:hint="eastAsia"/>
        </w:rPr>
        <w:t>２　入札に参加する者に必要な資格</w:t>
      </w:r>
    </w:p>
    <w:tbl>
      <w:tblPr>
        <w:tblStyle w:val="a7"/>
        <w:tblW w:w="0" w:type="auto"/>
        <w:tblInd w:w="421" w:type="dxa"/>
        <w:tblLook w:val="04A0" w:firstRow="1" w:lastRow="0" w:firstColumn="1" w:lastColumn="0" w:noHBand="0" w:noVBand="1"/>
      </w:tblPr>
      <w:tblGrid>
        <w:gridCol w:w="6662"/>
        <w:gridCol w:w="2545"/>
      </w:tblGrid>
      <w:tr w:rsidR="00A62860" w14:paraId="491A6E7E" w14:textId="77777777" w:rsidTr="00A62860">
        <w:tc>
          <w:tcPr>
            <w:tcW w:w="6662" w:type="dxa"/>
          </w:tcPr>
          <w:p w14:paraId="634955C5" w14:textId="69DCEA56" w:rsidR="00A62860" w:rsidRDefault="00A62860" w:rsidP="00A62860">
            <w:pPr>
              <w:jc w:val="center"/>
            </w:pPr>
            <w:r>
              <w:rPr>
                <w:rFonts w:hint="eastAsia"/>
              </w:rPr>
              <w:t>内　　容</w:t>
            </w:r>
          </w:p>
        </w:tc>
        <w:tc>
          <w:tcPr>
            <w:tcW w:w="2545" w:type="dxa"/>
          </w:tcPr>
          <w:p w14:paraId="0F6C4EDF" w14:textId="08EB5CA8" w:rsidR="00A62860" w:rsidRDefault="00A62860" w:rsidP="00A62860">
            <w:pPr>
              <w:jc w:val="center"/>
            </w:pPr>
            <w:r>
              <w:rPr>
                <w:rFonts w:hint="eastAsia"/>
              </w:rPr>
              <w:t>確認欄</w:t>
            </w:r>
          </w:p>
        </w:tc>
      </w:tr>
      <w:tr w:rsidR="00A62860" w:rsidRPr="00612CD4" w14:paraId="45E119D2" w14:textId="77777777" w:rsidTr="00A62860">
        <w:tc>
          <w:tcPr>
            <w:tcW w:w="6662" w:type="dxa"/>
          </w:tcPr>
          <w:p w14:paraId="160DBB6E" w14:textId="19F7F4FA" w:rsidR="00A62860" w:rsidRPr="00612CD4" w:rsidRDefault="00A62860" w:rsidP="006F3704">
            <w:pPr>
              <w:rPr>
                <w:rFonts w:asciiTheme="minorEastAsia" w:hAnsiTheme="minorEastAsia"/>
                <w:sz w:val="21"/>
                <w:szCs w:val="21"/>
              </w:rPr>
            </w:pPr>
            <w:r w:rsidRPr="00612CD4">
              <w:rPr>
                <w:rFonts w:asciiTheme="minorEastAsia" w:hAnsiTheme="minorEastAsia" w:hint="eastAsia"/>
                <w:sz w:val="21"/>
                <w:szCs w:val="21"/>
              </w:rPr>
              <w:t>ア　地方自治法施行令(昭和22年政令第16号)第167条の４の規定に該当しない者で、かつ、建設業法(昭和24年法律第100号)第27条の23の規定による経営事項審査を受けている者であること。</w:t>
            </w:r>
          </w:p>
        </w:tc>
        <w:tc>
          <w:tcPr>
            <w:tcW w:w="2545" w:type="dxa"/>
          </w:tcPr>
          <w:p w14:paraId="27DC34C4" w14:textId="43BB13D3" w:rsidR="00A62860" w:rsidRPr="00612CD4" w:rsidRDefault="00A62860" w:rsidP="006246A1">
            <w:pPr>
              <w:jc w:val="center"/>
              <w:rPr>
                <w:rFonts w:asciiTheme="minorEastAsia" w:hAnsiTheme="minorEastAsia"/>
              </w:rPr>
            </w:pPr>
            <w:r w:rsidRPr="00612CD4">
              <w:rPr>
                <w:rFonts w:asciiTheme="minorEastAsia" w:hAnsiTheme="minorEastAsia" w:hint="eastAsia"/>
              </w:rPr>
              <w:t>該当</w:t>
            </w:r>
            <w:r w:rsidR="00210520" w:rsidRPr="00612CD4">
              <w:rPr>
                <w:rFonts w:asciiTheme="minorEastAsia" w:hAnsiTheme="minorEastAsia" w:hint="eastAsia"/>
              </w:rPr>
              <w:t>・</w:t>
            </w:r>
            <w:r w:rsidRPr="00612CD4">
              <w:rPr>
                <w:rFonts w:asciiTheme="minorEastAsia" w:hAnsiTheme="minorEastAsia" w:hint="eastAsia"/>
              </w:rPr>
              <w:t>非該当</w:t>
            </w:r>
          </w:p>
        </w:tc>
      </w:tr>
      <w:tr w:rsidR="00A62860" w:rsidRPr="00612CD4" w14:paraId="7882EC18" w14:textId="77777777" w:rsidTr="00A62860">
        <w:tc>
          <w:tcPr>
            <w:tcW w:w="6662" w:type="dxa"/>
          </w:tcPr>
          <w:p w14:paraId="67A8663A" w14:textId="4433F7CC" w:rsidR="00A62860" w:rsidRPr="00612CD4" w:rsidRDefault="00A62860" w:rsidP="006F3704">
            <w:pPr>
              <w:rPr>
                <w:rFonts w:asciiTheme="minorEastAsia" w:hAnsiTheme="minorEastAsia"/>
                <w:sz w:val="21"/>
                <w:szCs w:val="21"/>
              </w:rPr>
            </w:pPr>
            <w:r w:rsidRPr="00612CD4">
              <w:rPr>
                <w:rFonts w:asciiTheme="minorEastAsia" w:hAnsiTheme="minorEastAsia" w:hint="eastAsia"/>
                <w:sz w:val="21"/>
                <w:szCs w:val="21"/>
              </w:rPr>
              <w:t>イ　入札参加資格の確認の申請の期限の日からこの委託業務の開札の日までの間において、富山県から富山県建設工事等指名停止要領に基づく指名停止を受けていない者であること。</w:t>
            </w:r>
          </w:p>
        </w:tc>
        <w:tc>
          <w:tcPr>
            <w:tcW w:w="2545" w:type="dxa"/>
          </w:tcPr>
          <w:p w14:paraId="4266B036" w14:textId="336EE5FA" w:rsidR="00A62860" w:rsidRPr="00612CD4" w:rsidRDefault="006246A1" w:rsidP="006246A1">
            <w:pPr>
              <w:jc w:val="center"/>
              <w:rPr>
                <w:rFonts w:asciiTheme="minorEastAsia" w:hAnsiTheme="minorEastAsia"/>
              </w:rPr>
            </w:pPr>
            <w:r w:rsidRPr="00612CD4">
              <w:rPr>
                <w:rFonts w:asciiTheme="minorEastAsia" w:hAnsiTheme="minorEastAsia" w:hint="eastAsia"/>
              </w:rPr>
              <w:t>該当・非該当</w:t>
            </w:r>
          </w:p>
        </w:tc>
      </w:tr>
      <w:tr w:rsidR="00A62860" w:rsidRPr="00612CD4" w14:paraId="14A287AE" w14:textId="77777777" w:rsidTr="00A62860">
        <w:tc>
          <w:tcPr>
            <w:tcW w:w="6662" w:type="dxa"/>
          </w:tcPr>
          <w:p w14:paraId="51A844D0" w14:textId="440B7F01" w:rsidR="00A62860" w:rsidRPr="00612CD4" w:rsidRDefault="00A62860" w:rsidP="006F3704">
            <w:pPr>
              <w:rPr>
                <w:rFonts w:asciiTheme="minorEastAsia" w:hAnsiTheme="minorEastAsia"/>
                <w:sz w:val="21"/>
                <w:szCs w:val="21"/>
              </w:rPr>
            </w:pPr>
            <w:r w:rsidRPr="00612CD4">
              <w:rPr>
                <w:rFonts w:asciiTheme="minorEastAsia" w:hAnsiTheme="minorEastAsia" w:hint="eastAsia"/>
                <w:sz w:val="21"/>
                <w:szCs w:val="21"/>
              </w:rPr>
              <w:t>ウ　会社更生法（平成14年法律第154号）第17条の規定により更生手続開始の申立てがなされている者又は民事再生法（平成11年法律第225号）第21条の規定により再生手続開始の申立てがなされている者（これらの者のうち、建設工事の競争入札に参加する者に必要な資格等に関する要綱第10条第1項に規定する申請を行い、再度の競争入札参加資格の認定を受けたものを除く。）でないこと。</w:t>
            </w:r>
          </w:p>
        </w:tc>
        <w:tc>
          <w:tcPr>
            <w:tcW w:w="2545" w:type="dxa"/>
          </w:tcPr>
          <w:p w14:paraId="3F64AF36" w14:textId="4079779F" w:rsidR="00A62860" w:rsidRPr="00612CD4" w:rsidRDefault="006246A1" w:rsidP="006246A1">
            <w:pPr>
              <w:jc w:val="center"/>
              <w:rPr>
                <w:rFonts w:asciiTheme="minorEastAsia" w:hAnsiTheme="minorEastAsia"/>
              </w:rPr>
            </w:pPr>
            <w:r w:rsidRPr="00612CD4">
              <w:rPr>
                <w:rFonts w:asciiTheme="minorEastAsia" w:hAnsiTheme="minorEastAsia" w:hint="eastAsia"/>
              </w:rPr>
              <w:t>該当・非該当</w:t>
            </w:r>
          </w:p>
        </w:tc>
      </w:tr>
      <w:tr w:rsidR="00A62860" w:rsidRPr="00612CD4" w14:paraId="6B15B29A" w14:textId="77777777" w:rsidTr="00A62860">
        <w:tc>
          <w:tcPr>
            <w:tcW w:w="6662" w:type="dxa"/>
          </w:tcPr>
          <w:p w14:paraId="3A3BE89E" w14:textId="2BEE6625" w:rsidR="00A62860" w:rsidRPr="00612CD4" w:rsidRDefault="00A62860" w:rsidP="006F3704">
            <w:pPr>
              <w:rPr>
                <w:rFonts w:asciiTheme="minorEastAsia" w:hAnsiTheme="minorEastAsia"/>
                <w:sz w:val="21"/>
                <w:szCs w:val="21"/>
              </w:rPr>
            </w:pPr>
            <w:r w:rsidRPr="00612CD4">
              <w:rPr>
                <w:rFonts w:asciiTheme="minorEastAsia" w:hAnsiTheme="minorEastAsia" w:hint="eastAsia"/>
                <w:sz w:val="21"/>
                <w:szCs w:val="21"/>
              </w:rPr>
              <w:t>エ　公告２の(2)アに定める全ての応募書類を提出し、うち技術資料が提案の記載内容として適正なもの。</w:t>
            </w:r>
          </w:p>
        </w:tc>
        <w:tc>
          <w:tcPr>
            <w:tcW w:w="2545" w:type="dxa"/>
          </w:tcPr>
          <w:p w14:paraId="2757B70A" w14:textId="0EEED366" w:rsidR="00A62860" w:rsidRPr="00612CD4" w:rsidRDefault="006246A1" w:rsidP="006246A1">
            <w:pPr>
              <w:jc w:val="center"/>
              <w:rPr>
                <w:rFonts w:asciiTheme="minorEastAsia" w:hAnsiTheme="minorEastAsia"/>
              </w:rPr>
            </w:pPr>
            <w:r w:rsidRPr="00612CD4">
              <w:rPr>
                <w:rFonts w:asciiTheme="minorEastAsia" w:hAnsiTheme="minorEastAsia" w:hint="eastAsia"/>
              </w:rPr>
              <w:t>該当・非該当</w:t>
            </w:r>
          </w:p>
        </w:tc>
      </w:tr>
      <w:tr w:rsidR="00A62860" w:rsidRPr="00612CD4" w14:paraId="749C0E0D" w14:textId="77777777" w:rsidTr="00A62860">
        <w:tc>
          <w:tcPr>
            <w:tcW w:w="6662" w:type="dxa"/>
          </w:tcPr>
          <w:p w14:paraId="17E28DAB" w14:textId="53C06207" w:rsidR="00A62860" w:rsidRPr="00612CD4" w:rsidRDefault="00A62860" w:rsidP="006F3704">
            <w:pPr>
              <w:rPr>
                <w:rFonts w:asciiTheme="minorEastAsia" w:hAnsiTheme="minorEastAsia"/>
                <w:sz w:val="21"/>
                <w:szCs w:val="21"/>
              </w:rPr>
            </w:pPr>
            <w:r w:rsidRPr="00612CD4">
              <w:rPr>
                <w:rFonts w:asciiTheme="minorEastAsia" w:hAnsiTheme="minorEastAsia" w:hint="eastAsia"/>
                <w:sz w:val="21"/>
                <w:szCs w:val="21"/>
              </w:rPr>
              <w:t>オ-1　主たる営業所が、</w:t>
            </w:r>
          </w:p>
          <w:p w14:paraId="3A71B216" w14:textId="0DA0CCDE" w:rsidR="00A62860" w:rsidRPr="00612CD4" w:rsidRDefault="00A62860" w:rsidP="00612CD4">
            <w:pPr>
              <w:rPr>
                <w:rFonts w:asciiTheme="minorEastAsia" w:hAnsiTheme="minorEastAsia"/>
              </w:rPr>
            </w:pPr>
            <w:r w:rsidRPr="00612CD4">
              <w:rPr>
                <w:rFonts w:asciiTheme="minorEastAsia" w:hAnsiTheme="minorEastAsia" w:hint="eastAsia"/>
                <w:sz w:val="21"/>
                <w:szCs w:val="21"/>
              </w:rPr>
              <w:t xml:space="preserve">富山土木センター（立山土木事務所を含む。）管内にあること。　</w:t>
            </w:r>
          </w:p>
        </w:tc>
        <w:tc>
          <w:tcPr>
            <w:tcW w:w="2545" w:type="dxa"/>
          </w:tcPr>
          <w:p w14:paraId="36C9BE73" w14:textId="7B30B237" w:rsidR="00A62860" w:rsidRPr="00612CD4" w:rsidRDefault="006246A1" w:rsidP="006246A1">
            <w:pPr>
              <w:jc w:val="center"/>
              <w:rPr>
                <w:rFonts w:asciiTheme="minorEastAsia" w:hAnsiTheme="minorEastAsia"/>
              </w:rPr>
            </w:pPr>
            <w:r w:rsidRPr="00612CD4">
              <w:rPr>
                <w:rFonts w:asciiTheme="minorEastAsia" w:hAnsiTheme="minorEastAsia" w:hint="eastAsia"/>
              </w:rPr>
              <w:t>該当・非該当</w:t>
            </w:r>
          </w:p>
        </w:tc>
      </w:tr>
      <w:tr w:rsidR="00D91F77" w:rsidRPr="00612CD4" w14:paraId="3DAC11E2" w14:textId="77777777" w:rsidTr="00A62860">
        <w:tc>
          <w:tcPr>
            <w:tcW w:w="6662" w:type="dxa"/>
          </w:tcPr>
          <w:p w14:paraId="0C1C98B2" w14:textId="4287A273" w:rsidR="00D91F77" w:rsidRPr="00D105E5" w:rsidRDefault="00D91F77" w:rsidP="006F3704">
            <w:pPr>
              <w:rPr>
                <w:rFonts w:asciiTheme="minorEastAsia" w:hAnsiTheme="minorEastAsia"/>
                <w:sz w:val="21"/>
                <w:szCs w:val="21"/>
              </w:rPr>
            </w:pPr>
            <w:r w:rsidRPr="00D105E5">
              <w:rPr>
                <w:rFonts w:asciiTheme="minorEastAsia" w:hAnsiTheme="minorEastAsia" w:hint="eastAsia"/>
                <w:sz w:val="21"/>
                <w:szCs w:val="21"/>
              </w:rPr>
              <w:t>オ-2　令和</w:t>
            </w:r>
            <w:r w:rsidR="00612CD4" w:rsidRPr="00D105E5">
              <w:rPr>
                <w:rFonts w:asciiTheme="minorEastAsia" w:hAnsiTheme="minorEastAsia" w:hint="eastAsia"/>
                <w:sz w:val="21"/>
                <w:szCs w:val="21"/>
              </w:rPr>
              <w:t>７</w:t>
            </w:r>
            <w:r w:rsidRPr="00D105E5">
              <w:rPr>
                <w:rFonts w:asciiTheme="minorEastAsia" w:hAnsiTheme="minorEastAsia" w:hint="eastAsia"/>
                <w:sz w:val="21"/>
                <w:szCs w:val="21"/>
              </w:rPr>
              <w:t>・</w:t>
            </w:r>
            <w:r w:rsidR="00612CD4" w:rsidRPr="00D105E5">
              <w:rPr>
                <w:rFonts w:asciiTheme="minorEastAsia" w:hAnsiTheme="minorEastAsia" w:hint="eastAsia"/>
                <w:sz w:val="21"/>
                <w:szCs w:val="21"/>
              </w:rPr>
              <w:t>８</w:t>
            </w:r>
            <w:r w:rsidRPr="00D105E5">
              <w:rPr>
                <w:rFonts w:asciiTheme="minorEastAsia" w:hAnsiTheme="minorEastAsia" w:hint="eastAsia"/>
                <w:sz w:val="21"/>
                <w:szCs w:val="21"/>
              </w:rPr>
              <w:t>年度建設工事競争入札参加資格者名簿の造園工事の</w:t>
            </w:r>
          </w:p>
          <w:p w14:paraId="2F051467" w14:textId="3A4A5179" w:rsidR="00D91F77" w:rsidRPr="00D105E5" w:rsidRDefault="00D91F77" w:rsidP="006F3704">
            <w:pPr>
              <w:rPr>
                <w:rFonts w:asciiTheme="minorEastAsia" w:hAnsiTheme="minorEastAsia"/>
                <w:sz w:val="21"/>
                <w:szCs w:val="21"/>
              </w:rPr>
            </w:pPr>
            <w:r w:rsidRPr="00D105E5">
              <w:rPr>
                <w:rFonts w:asciiTheme="minorEastAsia" w:hAnsiTheme="minorEastAsia" w:hint="eastAsia"/>
                <w:sz w:val="21"/>
                <w:szCs w:val="21"/>
              </w:rPr>
              <w:t>業種に登載されていること。</w:t>
            </w:r>
          </w:p>
        </w:tc>
        <w:tc>
          <w:tcPr>
            <w:tcW w:w="2545" w:type="dxa"/>
          </w:tcPr>
          <w:p w14:paraId="70EC8B62" w14:textId="0DB02A10" w:rsidR="00D91F77" w:rsidRPr="00612CD4" w:rsidRDefault="00D91F77" w:rsidP="006246A1">
            <w:pPr>
              <w:jc w:val="center"/>
              <w:rPr>
                <w:rFonts w:asciiTheme="minorEastAsia" w:hAnsiTheme="minorEastAsia"/>
              </w:rPr>
            </w:pPr>
            <w:r w:rsidRPr="00612CD4">
              <w:rPr>
                <w:rFonts w:asciiTheme="minorEastAsia" w:hAnsiTheme="minorEastAsia" w:hint="eastAsia"/>
              </w:rPr>
              <w:t>該当・非該当</w:t>
            </w:r>
          </w:p>
        </w:tc>
      </w:tr>
      <w:tr w:rsidR="00A62860" w:rsidRPr="00612CD4" w14:paraId="691560DB" w14:textId="77777777" w:rsidTr="00A62860">
        <w:tc>
          <w:tcPr>
            <w:tcW w:w="6662" w:type="dxa"/>
          </w:tcPr>
          <w:p w14:paraId="03424D7B" w14:textId="36E43341" w:rsidR="00A62860" w:rsidRPr="00D105E5" w:rsidRDefault="00210520" w:rsidP="006F3704">
            <w:pPr>
              <w:rPr>
                <w:rFonts w:asciiTheme="minorEastAsia" w:hAnsiTheme="minorEastAsia"/>
                <w:sz w:val="21"/>
                <w:szCs w:val="21"/>
              </w:rPr>
            </w:pPr>
            <w:r w:rsidRPr="00D105E5">
              <w:rPr>
                <w:rFonts w:asciiTheme="minorEastAsia" w:hAnsiTheme="minorEastAsia" w:hint="eastAsia"/>
                <w:sz w:val="21"/>
                <w:szCs w:val="21"/>
              </w:rPr>
              <w:t>オ-</w:t>
            </w:r>
            <w:r w:rsidR="00D91F77" w:rsidRPr="00D105E5">
              <w:rPr>
                <w:rFonts w:asciiTheme="minorEastAsia" w:hAnsiTheme="minorEastAsia"/>
                <w:sz w:val="21"/>
                <w:szCs w:val="21"/>
              </w:rPr>
              <w:t>3</w:t>
            </w:r>
            <w:r w:rsidRPr="00D105E5">
              <w:rPr>
                <w:rFonts w:asciiTheme="minorEastAsia" w:hAnsiTheme="minorEastAsia" w:hint="eastAsia"/>
                <w:sz w:val="21"/>
                <w:szCs w:val="21"/>
              </w:rPr>
              <w:t xml:space="preserve">　令和</w:t>
            </w:r>
            <w:r w:rsidR="00612CD4" w:rsidRPr="00D105E5">
              <w:rPr>
                <w:rFonts w:asciiTheme="minorEastAsia" w:hAnsiTheme="minorEastAsia" w:hint="eastAsia"/>
                <w:sz w:val="21"/>
                <w:szCs w:val="21"/>
              </w:rPr>
              <w:t>７</w:t>
            </w:r>
            <w:r w:rsidRPr="00D105E5">
              <w:rPr>
                <w:rFonts w:asciiTheme="minorEastAsia" w:hAnsiTheme="minorEastAsia" w:hint="eastAsia"/>
                <w:sz w:val="21"/>
                <w:szCs w:val="21"/>
              </w:rPr>
              <w:t>・</w:t>
            </w:r>
            <w:r w:rsidR="00612CD4" w:rsidRPr="00D105E5">
              <w:rPr>
                <w:rFonts w:asciiTheme="minorEastAsia" w:hAnsiTheme="minorEastAsia" w:hint="eastAsia"/>
                <w:sz w:val="21"/>
                <w:szCs w:val="21"/>
              </w:rPr>
              <w:t>８</w:t>
            </w:r>
            <w:r w:rsidRPr="00D105E5">
              <w:rPr>
                <w:rFonts w:asciiTheme="minorEastAsia" w:hAnsiTheme="minorEastAsia" w:hint="eastAsia"/>
                <w:sz w:val="21"/>
                <w:szCs w:val="21"/>
              </w:rPr>
              <w:t>年度建設工事競争入札参加者名簿</w:t>
            </w:r>
            <w:r w:rsidR="00D91F77" w:rsidRPr="00D105E5">
              <w:rPr>
                <w:rFonts w:asciiTheme="minorEastAsia" w:hAnsiTheme="minorEastAsia" w:hint="eastAsia"/>
                <w:sz w:val="21"/>
                <w:szCs w:val="21"/>
              </w:rPr>
              <w:t>の</w:t>
            </w:r>
            <w:r w:rsidRPr="00D105E5">
              <w:rPr>
                <w:rFonts w:asciiTheme="minorEastAsia" w:hAnsiTheme="minorEastAsia" w:hint="eastAsia"/>
                <w:sz w:val="21"/>
                <w:szCs w:val="21"/>
              </w:rPr>
              <w:t>造園工事業</w:t>
            </w:r>
            <w:r w:rsidR="00D91F77" w:rsidRPr="00D105E5">
              <w:rPr>
                <w:rFonts w:asciiTheme="minorEastAsia" w:hAnsiTheme="minorEastAsia" w:hint="eastAsia"/>
                <w:sz w:val="21"/>
                <w:szCs w:val="21"/>
              </w:rPr>
              <w:t>での</w:t>
            </w:r>
            <w:r w:rsidRPr="00D105E5">
              <w:rPr>
                <w:rFonts w:asciiTheme="minorEastAsia" w:hAnsiTheme="minorEastAsia" w:hint="eastAsia"/>
                <w:sz w:val="21"/>
                <w:szCs w:val="21"/>
              </w:rPr>
              <w:t>総合数値が７４０点以上</w:t>
            </w:r>
            <w:r w:rsidR="00D91F77" w:rsidRPr="00D105E5">
              <w:rPr>
                <w:rFonts w:asciiTheme="minorEastAsia" w:hAnsiTheme="minorEastAsia" w:hint="eastAsia"/>
                <w:sz w:val="21"/>
                <w:szCs w:val="21"/>
              </w:rPr>
              <w:t>であること</w:t>
            </w:r>
          </w:p>
          <w:p w14:paraId="21D4057B" w14:textId="6A6A1A00" w:rsidR="00A62860" w:rsidRPr="00D105E5" w:rsidRDefault="00210520" w:rsidP="00210520">
            <w:pPr>
              <w:rPr>
                <w:rFonts w:asciiTheme="minorEastAsia" w:hAnsiTheme="minorEastAsia"/>
              </w:rPr>
            </w:pPr>
            <w:r w:rsidRPr="00D105E5">
              <w:rPr>
                <w:rFonts w:asciiTheme="minorEastAsia" w:hAnsiTheme="minorEastAsia" w:hint="eastAsia"/>
                <w:sz w:val="21"/>
                <w:szCs w:val="21"/>
              </w:rPr>
              <w:t>又は平成</w:t>
            </w:r>
            <w:r w:rsidR="00612CD4" w:rsidRPr="00D105E5">
              <w:rPr>
                <w:rFonts w:asciiTheme="minorEastAsia" w:hAnsiTheme="minorEastAsia" w:hint="eastAsia"/>
                <w:sz w:val="21"/>
                <w:szCs w:val="21"/>
              </w:rPr>
              <w:t>28</w:t>
            </w:r>
            <w:r w:rsidRPr="00D105E5">
              <w:rPr>
                <w:rFonts w:asciiTheme="minorEastAsia" w:hAnsiTheme="minorEastAsia" w:hint="eastAsia"/>
                <w:sz w:val="21"/>
                <w:szCs w:val="21"/>
              </w:rPr>
              <w:t>年4月1日以降に当該公園の20,000m2以上の芝生維持管理業務を１年間以上</w:t>
            </w:r>
            <w:r w:rsidR="005F3FEE" w:rsidRPr="00D105E5">
              <w:rPr>
                <w:rFonts w:asciiTheme="minorEastAsia" w:hAnsiTheme="minorEastAsia" w:hint="eastAsia"/>
                <w:sz w:val="21"/>
                <w:szCs w:val="21"/>
              </w:rPr>
              <w:t>元請として</w:t>
            </w:r>
            <w:r w:rsidRPr="00D105E5">
              <w:rPr>
                <w:rFonts w:asciiTheme="minorEastAsia" w:hAnsiTheme="minorEastAsia" w:hint="eastAsia"/>
                <w:sz w:val="21"/>
                <w:szCs w:val="21"/>
              </w:rPr>
              <w:t>実施した者であること。</w:t>
            </w:r>
          </w:p>
        </w:tc>
        <w:tc>
          <w:tcPr>
            <w:tcW w:w="2545" w:type="dxa"/>
          </w:tcPr>
          <w:p w14:paraId="5DE303CB" w14:textId="1631D0BC" w:rsidR="00A62860" w:rsidRPr="00612CD4" w:rsidRDefault="006246A1" w:rsidP="006246A1">
            <w:pPr>
              <w:jc w:val="center"/>
              <w:rPr>
                <w:rFonts w:asciiTheme="minorEastAsia" w:hAnsiTheme="minorEastAsia"/>
              </w:rPr>
            </w:pPr>
            <w:r w:rsidRPr="00612CD4">
              <w:rPr>
                <w:rFonts w:asciiTheme="minorEastAsia" w:hAnsiTheme="minorEastAsia" w:hint="eastAsia"/>
              </w:rPr>
              <w:t>該当・非該当</w:t>
            </w:r>
          </w:p>
        </w:tc>
      </w:tr>
      <w:tr w:rsidR="00A62860" w:rsidRPr="00612CD4" w14:paraId="278D163D" w14:textId="77777777" w:rsidTr="00A62860">
        <w:tc>
          <w:tcPr>
            <w:tcW w:w="6662" w:type="dxa"/>
          </w:tcPr>
          <w:p w14:paraId="743190CA" w14:textId="53B64B5F" w:rsidR="00210520" w:rsidRPr="00D105E5" w:rsidRDefault="00210520" w:rsidP="00210520">
            <w:pPr>
              <w:rPr>
                <w:rFonts w:asciiTheme="minorEastAsia" w:hAnsiTheme="minorEastAsia"/>
              </w:rPr>
            </w:pPr>
            <w:r w:rsidRPr="00D105E5">
              <w:rPr>
                <w:rFonts w:asciiTheme="minorEastAsia" w:hAnsiTheme="minorEastAsia" w:hint="eastAsia"/>
                <w:sz w:val="21"/>
                <w:szCs w:val="21"/>
              </w:rPr>
              <w:t>オ-</w:t>
            </w:r>
            <w:r w:rsidR="00D91F77" w:rsidRPr="00D105E5">
              <w:rPr>
                <w:rFonts w:asciiTheme="minorEastAsia" w:hAnsiTheme="minorEastAsia"/>
                <w:sz w:val="21"/>
                <w:szCs w:val="21"/>
              </w:rPr>
              <w:t>4</w:t>
            </w:r>
            <w:r w:rsidRPr="00D105E5">
              <w:rPr>
                <w:rFonts w:asciiTheme="minorEastAsia" w:hAnsiTheme="minorEastAsia" w:hint="eastAsia"/>
                <w:sz w:val="21"/>
                <w:szCs w:val="21"/>
              </w:rPr>
              <w:t xml:space="preserve">　平成2</w:t>
            </w:r>
            <w:r w:rsidR="00612CD4" w:rsidRPr="00D105E5">
              <w:rPr>
                <w:rFonts w:asciiTheme="minorEastAsia" w:hAnsiTheme="minorEastAsia" w:hint="eastAsia"/>
                <w:sz w:val="21"/>
                <w:szCs w:val="21"/>
              </w:rPr>
              <w:t>8</w:t>
            </w:r>
            <w:r w:rsidRPr="00D105E5">
              <w:rPr>
                <w:rFonts w:asciiTheme="minorEastAsia" w:hAnsiTheme="minorEastAsia" w:hint="eastAsia"/>
                <w:sz w:val="21"/>
                <w:szCs w:val="21"/>
              </w:rPr>
              <w:t>年4月1日以降に県立又は市立の施設で20,000m2以上の芝生維持管理業務を２年間以上実施した者であること。</w:t>
            </w:r>
          </w:p>
        </w:tc>
        <w:tc>
          <w:tcPr>
            <w:tcW w:w="2545" w:type="dxa"/>
          </w:tcPr>
          <w:p w14:paraId="2C8C906B" w14:textId="10216D61" w:rsidR="00A62860" w:rsidRPr="00612CD4" w:rsidRDefault="006246A1" w:rsidP="006246A1">
            <w:pPr>
              <w:jc w:val="center"/>
              <w:rPr>
                <w:rFonts w:asciiTheme="minorEastAsia" w:hAnsiTheme="minorEastAsia"/>
              </w:rPr>
            </w:pPr>
            <w:r w:rsidRPr="00612CD4">
              <w:rPr>
                <w:rFonts w:asciiTheme="minorEastAsia" w:hAnsiTheme="minorEastAsia" w:hint="eastAsia"/>
              </w:rPr>
              <w:t>該当・非該当</w:t>
            </w:r>
          </w:p>
        </w:tc>
      </w:tr>
    </w:tbl>
    <w:p w14:paraId="2318C820" w14:textId="28FB2B8C" w:rsidR="007727DF" w:rsidRPr="00612CD4" w:rsidRDefault="006246A1" w:rsidP="006F3704">
      <w:pPr>
        <w:rPr>
          <w:rFonts w:asciiTheme="minorEastAsia" w:hAnsiTheme="minorEastAsia"/>
        </w:rPr>
      </w:pPr>
      <w:r w:rsidRPr="00612CD4">
        <w:rPr>
          <w:rFonts w:asciiTheme="minorEastAsia" w:hAnsiTheme="minorEastAsia" w:hint="eastAsia"/>
        </w:rPr>
        <w:t xml:space="preserve">　　上記の内容を確認のうえ、確認欄の「該当」「非該当」のどちらかに〇印を付すこと。</w:t>
      </w:r>
    </w:p>
    <w:p w14:paraId="0E005B35" w14:textId="104EAF95" w:rsidR="00612CD4" w:rsidRPr="001E74B4" w:rsidRDefault="006246A1" w:rsidP="006F3704">
      <w:pPr>
        <w:rPr>
          <w:rFonts w:asciiTheme="minorEastAsia" w:hAnsiTheme="minorEastAsia"/>
        </w:rPr>
      </w:pPr>
      <w:r w:rsidRPr="00612CD4">
        <w:rPr>
          <w:rFonts w:asciiTheme="minorEastAsia" w:hAnsiTheme="minorEastAsia" w:hint="eastAsia"/>
        </w:rPr>
        <w:t xml:space="preserve">　　</w:t>
      </w:r>
      <w:r w:rsidR="00326277" w:rsidRPr="001E74B4">
        <w:rPr>
          <w:rFonts w:hint="eastAsia"/>
        </w:rPr>
        <w:t>オ</w:t>
      </w:r>
      <w:r w:rsidR="00326277" w:rsidRPr="001E74B4">
        <w:rPr>
          <w:rFonts w:hint="eastAsia"/>
        </w:rPr>
        <w:t>-</w:t>
      </w:r>
      <w:r w:rsidR="00326277" w:rsidRPr="001E74B4">
        <w:t>3</w:t>
      </w:r>
      <w:r w:rsidR="00326277" w:rsidRPr="001E74B4">
        <w:rPr>
          <w:rFonts w:hint="eastAsia"/>
        </w:rPr>
        <w:t>、</w:t>
      </w:r>
      <w:r w:rsidR="00326277" w:rsidRPr="001E74B4">
        <w:rPr>
          <w:rFonts w:hint="eastAsia"/>
        </w:rPr>
        <w:t>4</w:t>
      </w:r>
      <w:r w:rsidR="00326277" w:rsidRPr="001E74B4">
        <w:rPr>
          <w:rFonts w:hint="eastAsia"/>
        </w:rPr>
        <w:t>に関する芝生維持管理の実績を、次表に記載すること。</w:t>
      </w:r>
    </w:p>
    <w:p w14:paraId="2834C195" w14:textId="77777777" w:rsidR="00612CD4" w:rsidRDefault="00612CD4">
      <w:pPr>
        <w:widowControl/>
        <w:jc w:val="left"/>
        <w:rPr>
          <w:rFonts w:asciiTheme="minorEastAsia" w:hAnsiTheme="minorEastAsia"/>
        </w:rPr>
      </w:pPr>
      <w:r>
        <w:rPr>
          <w:rFonts w:asciiTheme="minorEastAsia" w:hAnsiTheme="minorEastAsia"/>
        </w:rPr>
        <w:br w:type="page"/>
      </w:r>
    </w:p>
    <w:p w14:paraId="55EBE2B7" w14:textId="4091C915" w:rsidR="007727DF" w:rsidRDefault="006246A1" w:rsidP="00667657">
      <w:pPr>
        <w:jc w:val="center"/>
      </w:pPr>
      <w:r>
        <w:rPr>
          <w:rFonts w:hint="eastAsia"/>
        </w:rPr>
        <w:lastRenderedPageBreak/>
        <w:t>＜芝生管理の実績＞</w:t>
      </w:r>
    </w:p>
    <w:p w14:paraId="57CB3A2E" w14:textId="69900FE4" w:rsidR="00667657" w:rsidRDefault="00667657" w:rsidP="006F3704">
      <w:r>
        <w:rPr>
          <w:rFonts w:hint="eastAsia"/>
        </w:rPr>
        <w:t>＜実績１＞</w:t>
      </w:r>
    </w:p>
    <w:tbl>
      <w:tblPr>
        <w:tblStyle w:val="a7"/>
        <w:tblW w:w="0" w:type="auto"/>
        <w:tblLook w:val="04A0" w:firstRow="1" w:lastRow="0" w:firstColumn="1" w:lastColumn="0" w:noHBand="0" w:noVBand="1"/>
      </w:tblPr>
      <w:tblGrid>
        <w:gridCol w:w="1413"/>
        <w:gridCol w:w="4536"/>
        <w:gridCol w:w="1276"/>
        <w:gridCol w:w="2403"/>
      </w:tblGrid>
      <w:tr w:rsidR="00667657" w14:paraId="35DEC469" w14:textId="77777777" w:rsidTr="00667657">
        <w:tc>
          <w:tcPr>
            <w:tcW w:w="1413" w:type="dxa"/>
          </w:tcPr>
          <w:p w14:paraId="2FFEBAC2" w14:textId="0FC2A2C9" w:rsidR="00667657" w:rsidRDefault="00667657" w:rsidP="006F3704">
            <w:bookmarkStart w:id="0" w:name="_Hlk122772555"/>
            <w:r>
              <w:rPr>
                <w:rFonts w:hint="eastAsia"/>
              </w:rPr>
              <w:t>業務名</w:t>
            </w:r>
          </w:p>
        </w:tc>
        <w:tc>
          <w:tcPr>
            <w:tcW w:w="8215" w:type="dxa"/>
            <w:gridSpan w:val="3"/>
          </w:tcPr>
          <w:p w14:paraId="5A4F78EB" w14:textId="77777777" w:rsidR="00667657" w:rsidRDefault="00667657" w:rsidP="006F3704"/>
        </w:tc>
      </w:tr>
      <w:tr w:rsidR="00667657" w14:paraId="04707343" w14:textId="77777777" w:rsidTr="00667657">
        <w:tc>
          <w:tcPr>
            <w:tcW w:w="1413" w:type="dxa"/>
          </w:tcPr>
          <w:p w14:paraId="3E21BF58" w14:textId="6F2340B1" w:rsidR="00667657" w:rsidRDefault="00667657" w:rsidP="006F3704">
            <w:r>
              <w:rPr>
                <w:rFonts w:hint="eastAsia"/>
              </w:rPr>
              <w:t>発注者</w:t>
            </w:r>
          </w:p>
        </w:tc>
        <w:tc>
          <w:tcPr>
            <w:tcW w:w="8215" w:type="dxa"/>
            <w:gridSpan w:val="3"/>
          </w:tcPr>
          <w:p w14:paraId="2FB66C96" w14:textId="77777777" w:rsidR="00667657" w:rsidRDefault="00667657" w:rsidP="006F3704"/>
        </w:tc>
      </w:tr>
      <w:tr w:rsidR="00667657" w14:paraId="4F87E696" w14:textId="77777777" w:rsidTr="00667657">
        <w:tc>
          <w:tcPr>
            <w:tcW w:w="1413" w:type="dxa"/>
          </w:tcPr>
          <w:p w14:paraId="690290BA" w14:textId="300833F5" w:rsidR="00667657" w:rsidRDefault="00667657" w:rsidP="006F3704">
            <w:r>
              <w:rPr>
                <w:rFonts w:hint="eastAsia"/>
              </w:rPr>
              <w:t>施設名</w:t>
            </w:r>
          </w:p>
        </w:tc>
        <w:tc>
          <w:tcPr>
            <w:tcW w:w="8215" w:type="dxa"/>
            <w:gridSpan w:val="3"/>
          </w:tcPr>
          <w:p w14:paraId="22772309" w14:textId="77777777" w:rsidR="00667657" w:rsidRDefault="00667657" w:rsidP="006F3704"/>
        </w:tc>
      </w:tr>
      <w:tr w:rsidR="00667657" w14:paraId="3CCBF49E" w14:textId="396BE2D7" w:rsidTr="00667657">
        <w:tc>
          <w:tcPr>
            <w:tcW w:w="1413" w:type="dxa"/>
          </w:tcPr>
          <w:p w14:paraId="2BA5EBEC" w14:textId="1FA3A771" w:rsidR="00667657" w:rsidRDefault="00667657" w:rsidP="006F3704">
            <w:r>
              <w:rPr>
                <w:rFonts w:hint="eastAsia"/>
              </w:rPr>
              <w:t>管理期間</w:t>
            </w:r>
          </w:p>
        </w:tc>
        <w:tc>
          <w:tcPr>
            <w:tcW w:w="4536" w:type="dxa"/>
          </w:tcPr>
          <w:p w14:paraId="17589800" w14:textId="31306552" w:rsidR="00667657" w:rsidRDefault="00667657" w:rsidP="006F3704">
            <w:r>
              <w:rPr>
                <w:rFonts w:hint="eastAsia"/>
              </w:rPr>
              <w:t xml:space="preserve">　　　　　　　～　</w:t>
            </w:r>
          </w:p>
        </w:tc>
        <w:tc>
          <w:tcPr>
            <w:tcW w:w="1276" w:type="dxa"/>
          </w:tcPr>
          <w:p w14:paraId="4997B4A6" w14:textId="45D42D53" w:rsidR="00667657" w:rsidRDefault="00667657" w:rsidP="00667657">
            <w:r>
              <w:rPr>
                <w:rFonts w:hint="eastAsia"/>
              </w:rPr>
              <w:t>管理年数</w:t>
            </w:r>
          </w:p>
        </w:tc>
        <w:tc>
          <w:tcPr>
            <w:tcW w:w="2403" w:type="dxa"/>
          </w:tcPr>
          <w:p w14:paraId="7AEA1191" w14:textId="37F7A72C" w:rsidR="00667657" w:rsidRDefault="00667657" w:rsidP="00667657">
            <w:r>
              <w:rPr>
                <w:rFonts w:hint="eastAsia"/>
              </w:rPr>
              <w:t xml:space="preserve">　　　年　　箇月</w:t>
            </w:r>
          </w:p>
        </w:tc>
      </w:tr>
      <w:tr w:rsidR="00667657" w14:paraId="360C5DCC" w14:textId="6C9E3991">
        <w:tc>
          <w:tcPr>
            <w:tcW w:w="1413" w:type="dxa"/>
          </w:tcPr>
          <w:p w14:paraId="77742936" w14:textId="2EEDBEEA" w:rsidR="00667657" w:rsidRDefault="00667657" w:rsidP="006F3704">
            <w:r>
              <w:rPr>
                <w:rFonts w:hint="eastAsia"/>
              </w:rPr>
              <w:t>芝生面積</w:t>
            </w:r>
          </w:p>
        </w:tc>
        <w:tc>
          <w:tcPr>
            <w:tcW w:w="8215" w:type="dxa"/>
            <w:gridSpan w:val="3"/>
          </w:tcPr>
          <w:p w14:paraId="0D135967" w14:textId="1F84159B" w:rsidR="00667657" w:rsidRDefault="00667657" w:rsidP="006F3704">
            <w:r>
              <w:rPr>
                <w:rFonts w:hint="eastAsia"/>
              </w:rPr>
              <w:t xml:space="preserve">　　　　　　　　　　　</w:t>
            </w:r>
            <w:r>
              <w:rPr>
                <w:rFonts w:hint="eastAsia"/>
              </w:rPr>
              <w:t>m2</w:t>
            </w:r>
          </w:p>
        </w:tc>
      </w:tr>
      <w:tr w:rsidR="00667657" w14:paraId="04A20A36" w14:textId="77777777" w:rsidTr="00667657">
        <w:tc>
          <w:tcPr>
            <w:tcW w:w="1413" w:type="dxa"/>
          </w:tcPr>
          <w:p w14:paraId="13772631" w14:textId="77777777" w:rsidR="00667657" w:rsidRDefault="00667657" w:rsidP="006F3704"/>
        </w:tc>
        <w:tc>
          <w:tcPr>
            <w:tcW w:w="8215" w:type="dxa"/>
            <w:gridSpan w:val="3"/>
          </w:tcPr>
          <w:p w14:paraId="5D00D96D" w14:textId="77777777" w:rsidR="00667657" w:rsidRDefault="00667657" w:rsidP="006F3704"/>
        </w:tc>
      </w:tr>
      <w:bookmarkEnd w:id="0"/>
    </w:tbl>
    <w:p w14:paraId="22EC33F2" w14:textId="2A83ED19" w:rsidR="006246A1" w:rsidRDefault="006246A1" w:rsidP="006F3704"/>
    <w:p w14:paraId="222BB1A0" w14:textId="55ECB802" w:rsidR="00667657" w:rsidRDefault="00667657" w:rsidP="006F3704">
      <w:r>
        <w:rPr>
          <w:rFonts w:hint="eastAsia"/>
        </w:rPr>
        <w:t>＜実績２＞</w:t>
      </w:r>
    </w:p>
    <w:tbl>
      <w:tblPr>
        <w:tblStyle w:val="a7"/>
        <w:tblW w:w="0" w:type="auto"/>
        <w:tblLook w:val="04A0" w:firstRow="1" w:lastRow="0" w:firstColumn="1" w:lastColumn="0" w:noHBand="0" w:noVBand="1"/>
      </w:tblPr>
      <w:tblGrid>
        <w:gridCol w:w="1413"/>
        <w:gridCol w:w="4536"/>
        <w:gridCol w:w="1276"/>
        <w:gridCol w:w="2403"/>
      </w:tblGrid>
      <w:tr w:rsidR="00667657" w14:paraId="17A435DA" w14:textId="77777777">
        <w:tc>
          <w:tcPr>
            <w:tcW w:w="1413" w:type="dxa"/>
          </w:tcPr>
          <w:p w14:paraId="34352EE7" w14:textId="77777777" w:rsidR="00667657" w:rsidRDefault="00667657">
            <w:r>
              <w:rPr>
                <w:rFonts w:hint="eastAsia"/>
              </w:rPr>
              <w:t>業務名</w:t>
            </w:r>
          </w:p>
        </w:tc>
        <w:tc>
          <w:tcPr>
            <w:tcW w:w="8215" w:type="dxa"/>
            <w:gridSpan w:val="3"/>
          </w:tcPr>
          <w:p w14:paraId="77551F71" w14:textId="77777777" w:rsidR="00667657" w:rsidRDefault="00667657"/>
        </w:tc>
      </w:tr>
      <w:tr w:rsidR="00667657" w14:paraId="17CD727F" w14:textId="77777777">
        <w:tc>
          <w:tcPr>
            <w:tcW w:w="1413" w:type="dxa"/>
          </w:tcPr>
          <w:p w14:paraId="11B2B328" w14:textId="77777777" w:rsidR="00667657" w:rsidRDefault="00667657">
            <w:r>
              <w:rPr>
                <w:rFonts w:hint="eastAsia"/>
              </w:rPr>
              <w:t>発注者</w:t>
            </w:r>
          </w:p>
        </w:tc>
        <w:tc>
          <w:tcPr>
            <w:tcW w:w="8215" w:type="dxa"/>
            <w:gridSpan w:val="3"/>
          </w:tcPr>
          <w:p w14:paraId="0F8FB989" w14:textId="77777777" w:rsidR="00667657" w:rsidRDefault="00667657"/>
        </w:tc>
      </w:tr>
      <w:tr w:rsidR="00667657" w14:paraId="27C00AEA" w14:textId="77777777">
        <w:tc>
          <w:tcPr>
            <w:tcW w:w="1413" w:type="dxa"/>
          </w:tcPr>
          <w:p w14:paraId="3FAE2EAE" w14:textId="77777777" w:rsidR="00667657" w:rsidRDefault="00667657">
            <w:r>
              <w:rPr>
                <w:rFonts w:hint="eastAsia"/>
              </w:rPr>
              <w:t>施設名</w:t>
            </w:r>
          </w:p>
        </w:tc>
        <w:tc>
          <w:tcPr>
            <w:tcW w:w="8215" w:type="dxa"/>
            <w:gridSpan w:val="3"/>
          </w:tcPr>
          <w:p w14:paraId="18419A10" w14:textId="77777777" w:rsidR="00667657" w:rsidRDefault="00667657"/>
        </w:tc>
      </w:tr>
      <w:tr w:rsidR="00667657" w14:paraId="3EBD71FB" w14:textId="77777777">
        <w:tc>
          <w:tcPr>
            <w:tcW w:w="1413" w:type="dxa"/>
          </w:tcPr>
          <w:p w14:paraId="0D6F8834" w14:textId="77777777" w:rsidR="00667657" w:rsidRDefault="00667657">
            <w:r>
              <w:rPr>
                <w:rFonts w:hint="eastAsia"/>
              </w:rPr>
              <w:t>管理期間</w:t>
            </w:r>
          </w:p>
        </w:tc>
        <w:tc>
          <w:tcPr>
            <w:tcW w:w="4536" w:type="dxa"/>
          </w:tcPr>
          <w:p w14:paraId="0AC8FA87" w14:textId="77777777" w:rsidR="00667657" w:rsidRDefault="00667657">
            <w:r>
              <w:rPr>
                <w:rFonts w:hint="eastAsia"/>
              </w:rPr>
              <w:t xml:space="preserve">　　　　　　　～　</w:t>
            </w:r>
          </w:p>
        </w:tc>
        <w:tc>
          <w:tcPr>
            <w:tcW w:w="1276" w:type="dxa"/>
          </w:tcPr>
          <w:p w14:paraId="5B3FB308" w14:textId="77777777" w:rsidR="00667657" w:rsidRDefault="00667657">
            <w:r>
              <w:rPr>
                <w:rFonts w:hint="eastAsia"/>
              </w:rPr>
              <w:t>管理年数</w:t>
            </w:r>
          </w:p>
        </w:tc>
        <w:tc>
          <w:tcPr>
            <w:tcW w:w="2403" w:type="dxa"/>
          </w:tcPr>
          <w:p w14:paraId="35C41745" w14:textId="77777777" w:rsidR="00667657" w:rsidRDefault="00667657">
            <w:r>
              <w:rPr>
                <w:rFonts w:hint="eastAsia"/>
              </w:rPr>
              <w:t xml:space="preserve">　　　年　　箇月</w:t>
            </w:r>
          </w:p>
        </w:tc>
      </w:tr>
      <w:tr w:rsidR="00667657" w14:paraId="6041D0F9" w14:textId="77777777">
        <w:tc>
          <w:tcPr>
            <w:tcW w:w="1413" w:type="dxa"/>
          </w:tcPr>
          <w:p w14:paraId="04CA81B4" w14:textId="77777777" w:rsidR="00667657" w:rsidRDefault="00667657">
            <w:r>
              <w:rPr>
                <w:rFonts w:hint="eastAsia"/>
              </w:rPr>
              <w:t>芝生面積</w:t>
            </w:r>
          </w:p>
        </w:tc>
        <w:tc>
          <w:tcPr>
            <w:tcW w:w="8215" w:type="dxa"/>
            <w:gridSpan w:val="3"/>
          </w:tcPr>
          <w:p w14:paraId="67DE8FDC" w14:textId="77777777" w:rsidR="00667657" w:rsidRDefault="00667657">
            <w:r>
              <w:rPr>
                <w:rFonts w:hint="eastAsia"/>
              </w:rPr>
              <w:t xml:space="preserve">　　　　　　　　　　　</w:t>
            </w:r>
            <w:r>
              <w:rPr>
                <w:rFonts w:hint="eastAsia"/>
              </w:rPr>
              <w:t>m2</w:t>
            </w:r>
          </w:p>
        </w:tc>
      </w:tr>
      <w:tr w:rsidR="00667657" w14:paraId="037E7C77" w14:textId="77777777">
        <w:tc>
          <w:tcPr>
            <w:tcW w:w="1413" w:type="dxa"/>
          </w:tcPr>
          <w:p w14:paraId="57FAC96E" w14:textId="77777777" w:rsidR="00667657" w:rsidRDefault="00667657"/>
        </w:tc>
        <w:tc>
          <w:tcPr>
            <w:tcW w:w="8215" w:type="dxa"/>
            <w:gridSpan w:val="3"/>
          </w:tcPr>
          <w:p w14:paraId="4B0E6D28" w14:textId="77777777" w:rsidR="00667657" w:rsidRDefault="00667657"/>
        </w:tc>
      </w:tr>
    </w:tbl>
    <w:p w14:paraId="6DB67392" w14:textId="4C5AD466" w:rsidR="007727DF" w:rsidRDefault="007727DF" w:rsidP="006F3704"/>
    <w:p w14:paraId="53933265" w14:textId="73C0B97B" w:rsidR="00667657" w:rsidRDefault="00667657" w:rsidP="006F3704">
      <w:r>
        <w:rPr>
          <w:rFonts w:hint="eastAsia"/>
        </w:rPr>
        <w:t>＜実績３＞</w:t>
      </w:r>
    </w:p>
    <w:tbl>
      <w:tblPr>
        <w:tblStyle w:val="a7"/>
        <w:tblW w:w="0" w:type="auto"/>
        <w:tblLook w:val="04A0" w:firstRow="1" w:lastRow="0" w:firstColumn="1" w:lastColumn="0" w:noHBand="0" w:noVBand="1"/>
      </w:tblPr>
      <w:tblGrid>
        <w:gridCol w:w="1413"/>
        <w:gridCol w:w="4536"/>
        <w:gridCol w:w="1276"/>
        <w:gridCol w:w="2403"/>
      </w:tblGrid>
      <w:tr w:rsidR="00667657" w14:paraId="7D5D5C2E" w14:textId="77777777">
        <w:tc>
          <w:tcPr>
            <w:tcW w:w="1413" w:type="dxa"/>
          </w:tcPr>
          <w:p w14:paraId="7DA30876" w14:textId="77777777" w:rsidR="00667657" w:rsidRDefault="00667657">
            <w:r>
              <w:rPr>
                <w:rFonts w:hint="eastAsia"/>
              </w:rPr>
              <w:t>業務名</w:t>
            </w:r>
          </w:p>
        </w:tc>
        <w:tc>
          <w:tcPr>
            <w:tcW w:w="8215" w:type="dxa"/>
            <w:gridSpan w:val="3"/>
          </w:tcPr>
          <w:p w14:paraId="728898DD" w14:textId="77777777" w:rsidR="00667657" w:rsidRDefault="00667657"/>
        </w:tc>
      </w:tr>
      <w:tr w:rsidR="00667657" w14:paraId="4289AD37" w14:textId="77777777">
        <w:tc>
          <w:tcPr>
            <w:tcW w:w="1413" w:type="dxa"/>
          </w:tcPr>
          <w:p w14:paraId="01A64155" w14:textId="77777777" w:rsidR="00667657" w:rsidRDefault="00667657">
            <w:r>
              <w:rPr>
                <w:rFonts w:hint="eastAsia"/>
              </w:rPr>
              <w:t>発注者</w:t>
            </w:r>
          </w:p>
        </w:tc>
        <w:tc>
          <w:tcPr>
            <w:tcW w:w="8215" w:type="dxa"/>
            <w:gridSpan w:val="3"/>
          </w:tcPr>
          <w:p w14:paraId="62250DA7" w14:textId="77777777" w:rsidR="00667657" w:rsidRDefault="00667657"/>
        </w:tc>
      </w:tr>
      <w:tr w:rsidR="00667657" w14:paraId="0C6C79BE" w14:textId="77777777">
        <w:tc>
          <w:tcPr>
            <w:tcW w:w="1413" w:type="dxa"/>
          </w:tcPr>
          <w:p w14:paraId="36C6EB5A" w14:textId="77777777" w:rsidR="00667657" w:rsidRDefault="00667657">
            <w:r>
              <w:rPr>
                <w:rFonts w:hint="eastAsia"/>
              </w:rPr>
              <w:t>施設名</w:t>
            </w:r>
          </w:p>
        </w:tc>
        <w:tc>
          <w:tcPr>
            <w:tcW w:w="8215" w:type="dxa"/>
            <w:gridSpan w:val="3"/>
          </w:tcPr>
          <w:p w14:paraId="083FA368" w14:textId="77777777" w:rsidR="00667657" w:rsidRDefault="00667657"/>
        </w:tc>
      </w:tr>
      <w:tr w:rsidR="00667657" w14:paraId="601A6D3F" w14:textId="77777777">
        <w:tc>
          <w:tcPr>
            <w:tcW w:w="1413" w:type="dxa"/>
          </w:tcPr>
          <w:p w14:paraId="388720E7" w14:textId="77777777" w:rsidR="00667657" w:rsidRDefault="00667657">
            <w:r>
              <w:rPr>
                <w:rFonts w:hint="eastAsia"/>
              </w:rPr>
              <w:t>管理期間</w:t>
            </w:r>
          </w:p>
        </w:tc>
        <w:tc>
          <w:tcPr>
            <w:tcW w:w="4536" w:type="dxa"/>
          </w:tcPr>
          <w:p w14:paraId="3305FE35" w14:textId="77777777" w:rsidR="00667657" w:rsidRDefault="00667657">
            <w:r>
              <w:rPr>
                <w:rFonts w:hint="eastAsia"/>
              </w:rPr>
              <w:t xml:space="preserve">　　　　　　　～　</w:t>
            </w:r>
          </w:p>
        </w:tc>
        <w:tc>
          <w:tcPr>
            <w:tcW w:w="1276" w:type="dxa"/>
          </w:tcPr>
          <w:p w14:paraId="07F60B41" w14:textId="77777777" w:rsidR="00667657" w:rsidRDefault="00667657">
            <w:r>
              <w:rPr>
                <w:rFonts w:hint="eastAsia"/>
              </w:rPr>
              <w:t>管理年数</w:t>
            </w:r>
          </w:p>
        </w:tc>
        <w:tc>
          <w:tcPr>
            <w:tcW w:w="2403" w:type="dxa"/>
          </w:tcPr>
          <w:p w14:paraId="051A617B" w14:textId="77777777" w:rsidR="00667657" w:rsidRDefault="00667657">
            <w:r>
              <w:rPr>
                <w:rFonts w:hint="eastAsia"/>
              </w:rPr>
              <w:t xml:space="preserve">　　　年　　箇月</w:t>
            </w:r>
          </w:p>
        </w:tc>
      </w:tr>
      <w:tr w:rsidR="00667657" w14:paraId="17DF0599" w14:textId="77777777">
        <w:tc>
          <w:tcPr>
            <w:tcW w:w="1413" w:type="dxa"/>
          </w:tcPr>
          <w:p w14:paraId="70DDE140" w14:textId="77777777" w:rsidR="00667657" w:rsidRDefault="00667657">
            <w:r>
              <w:rPr>
                <w:rFonts w:hint="eastAsia"/>
              </w:rPr>
              <w:t>芝生面積</w:t>
            </w:r>
          </w:p>
        </w:tc>
        <w:tc>
          <w:tcPr>
            <w:tcW w:w="8215" w:type="dxa"/>
            <w:gridSpan w:val="3"/>
          </w:tcPr>
          <w:p w14:paraId="0B174C83" w14:textId="77777777" w:rsidR="00667657" w:rsidRDefault="00667657">
            <w:r>
              <w:rPr>
                <w:rFonts w:hint="eastAsia"/>
              </w:rPr>
              <w:t xml:space="preserve">　　　　　　　　　　　</w:t>
            </w:r>
            <w:r>
              <w:rPr>
                <w:rFonts w:hint="eastAsia"/>
              </w:rPr>
              <w:t>m2</w:t>
            </w:r>
          </w:p>
        </w:tc>
      </w:tr>
      <w:tr w:rsidR="00667657" w14:paraId="7E8E107D" w14:textId="77777777">
        <w:tc>
          <w:tcPr>
            <w:tcW w:w="1413" w:type="dxa"/>
          </w:tcPr>
          <w:p w14:paraId="61E68769" w14:textId="77777777" w:rsidR="00667657" w:rsidRDefault="00667657"/>
        </w:tc>
        <w:tc>
          <w:tcPr>
            <w:tcW w:w="8215" w:type="dxa"/>
            <w:gridSpan w:val="3"/>
          </w:tcPr>
          <w:p w14:paraId="63E5B643" w14:textId="77777777" w:rsidR="00667657" w:rsidRDefault="00667657"/>
        </w:tc>
      </w:tr>
    </w:tbl>
    <w:p w14:paraId="48E49D8C" w14:textId="057CCDBE" w:rsidR="007727DF" w:rsidRPr="00667657" w:rsidRDefault="007727DF" w:rsidP="006F3704"/>
    <w:p w14:paraId="1FEDA93F" w14:textId="4545452E" w:rsidR="007727DF" w:rsidRDefault="009633C7" w:rsidP="006F3704">
      <w:r>
        <w:rPr>
          <w:rFonts w:hint="eastAsia"/>
        </w:rPr>
        <w:t xml:space="preserve">　上記業務</w:t>
      </w:r>
      <w:r w:rsidR="00EB6491">
        <w:rPr>
          <w:rFonts w:hint="eastAsia"/>
        </w:rPr>
        <w:t>について</w:t>
      </w:r>
      <w:r>
        <w:rPr>
          <w:rFonts w:hint="eastAsia"/>
        </w:rPr>
        <w:t>、</w:t>
      </w:r>
    </w:p>
    <w:p w14:paraId="0D7BD7DF" w14:textId="60E5E8DA" w:rsidR="00EB6491" w:rsidRDefault="00EB6491" w:rsidP="00EB6491">
      <w:pPr>
        <w:pStyle w:val="a6"/>
        <w:numPr>
          <w:ilvl w:val="0"/>
          <w:numId w:val="5"/>
        </w:numPr>
        <w:ind w:leftChars="0"/>
      </w:pPr>
      <w:r>
        <w:rPr>
          <w:rFonts w:hint="eastAsia"/>
        </w:rPr>
        <w:t>全て、対象となる</w:t>
      </w:r>
      <w:r w:rsidRPr="0060532F">
        <w:rPr>
          <w:rFonts w:hint="eastAsia"/>
          <w:u w:val="single"/>
        </w:rPr>
        <w:t>芝生面積の規模がわかる資料（設計書、仕様書、作業内訳表等）の写し</w:t>
      </w:r>
      <w:r>
        <w:rPr>
          <w:rFonts w:hint="eastAsia"/>
        </w:rPr>
        <w:t>を添付すること。</w:t>
      </w:r>
    </w:p>
    <w:p w14:paraId="6B391711" w14:textId="77777777" w:rsidR="00EB6491" w:rsidRDefault="00EB6491" w:rsidP="006F3704">
      <w:pPr>
        <w:pStyle w:val="a6"/>
        <w:numPr>
          <w:ilvl w:val="0"/>
          <w:numId w:val="5"/>
        </w:numPr>
        <w:ind w:leftChars="0"/>
      </w:pPr>
      <w:r>
        <w:rPr>
          <w:rFonts w:hint="eastAsia"/>
        </w:rPr>
        <w:t>また</w:t>
      </w:r>
    </w:p>
    <w:p w14:paraId="56CE2D70" w14:textId="72D44157" w:rsidR="009633C7" w:rsidRDefault="00EB6491" w:rsidP="00EB6491">
      <w:pPr>
        <w:pStyle w:val="a6"/>
        <w:ind w:leftChars="0" w:firstLineChars="100" w:firstLine="240"/>
      </w:pPr>
      <w:r>
        <w:rPr>
          <w:rFonts w:hint="eastAsia"/>
        </w:rPr>
        <w:t>指定管理者又は元請として受託した場合は、</w:t>
      </w:r>
    </w:p>
    <w:p w14:paraId="39215668" w14:textId="3E5CB61D" w:rsidR="00EB6491" w:rsidRDefault="00EB6491" w:rsidP="00EB6491">
      <w:pPr>
        <w:pStyle w:val="a6"/>
        <w:ind w:leftChars="100" w:left="1440" w:hangingChars="500" w:hanging="1200"/>
      </w:pPr>
      <w:r>
        <w:rPr>
          <w:rFonts w:hint="eastAsia"/>
        </w:rPr>
        <w:t xml:space="preserve">　　　　　</w:t>
      </w:r>
      <w:r w:rsidRPr="0060532F">
        <w:rPr>
          <w:rFonts w:hint="eastAsia"/>
          <w:u w:val="single"/>
        </w:rPr>
        <w:t>契約書の写し</w:t>
      </w:r>
      <w:r>
        <w:rPr>
          <w:rFonts w:hint="eastAsia"/>
        </w:rPr>
        <w:t>及び</w:t>
      </w:r>
      <w:r w:rsidRPr="0060532F">
        <w:rPr>
          <w:rFonts w:hint="eastAsia"/>
          <w:u w:val="single"/>
        </w:rPr>
        <w:t>作業内容が判別できる資料（設計書、仕様書、作業内訳表等）の写し</w:t>
      </w:r>
      <w:r>
        <w:rPr>
          <w:rFonts w:hint="eastAsia"/>
        </w:rPr>
        <w:t>を添付すること。</w:t>
      </w:r>
    </w:p>
    <w:p w14:paraId="0A31B742" w14:textId="53DBA9A7" w:rsidR="00EB6491" w:rsidRPr="009633C7" w:rsidRDefault="00EB6491" w:rsidP="006F3704">
      <w:r>
        <w:rPr>
          <w:rFonts w:hint="eastAsia"/>
        </w:rPr>
        <w:t xml:space="preserve">　　　　下請として実施した場合は、</w:t>
      </w:r>
    </w:p>
    <w:p w14:paraId="5EDBACE8" w14:textId="2D086008" w:rsidR="007727DF" w:rsidRDefault="00EB6491" w:rsidP="0060532F">
      <w:pPr>
        <w:ind w:left="1440" w:hangingChars="600" w:hanging="1440"/>
      </w:pPr>
      <w:r>
        <w:rPr>
          <w:rFonts w:hint="eastAsia"/>
        </w:rPr>
        <w:t xml:space="preserve">　　　　　　</w:t>
      </w:r>
      <w:r w:rsidRPr="0060532F">
        <w:rPr>
          <w:rFonts w:hint="eastAsia"/>
          <w:u w:val="single"/>
        </w:rPr>
        <w:t>元請との契約書（請書）の写</w:t>
      </w:r>
      <w:r>
        <w:rPr>
          <w:rFonts w:hint="eastAsia"/>
        </w:rPr>
        <w:t>し及び</w:t>
      </w:r>
      <w:r w:rsidRPr="0060532F">
        <w:rPr>
          <w:rFonts w:hint="eastAsia"/>
          <w:u w:val="single"/>
        </w:rPr>
        <w:t>自社で</w:t>
      </w:r>
      <w:r w:rsidR="0060532F" w:rsidRPr="0060532F">
        <w:rPr>
          <w:rFonts w:hint="eastAsia"/>
          <w:u w:val="single"/>
        </w:rPr>
        <w:t>実施した作業内容が判別できる資料（設計書、仕様書、作業内訳表等）の写し</w:t>
      </w:r>
      <w:r w:rsidR="0060532F">
        <w:rPr>
          <w:rFonts w:hint="eastAsia"/>
        </w:rPr>
        <w:t>を添付すること。</w:t>
      </w:r>
    </w:p>
    <w:p w14:paraId="695A09AB" w14:textId="1F510EEC" w:rsidR="007727DF" w:rsidRDefault="0060532F">
      <w:pPr>
        <w:pStyle w:val="a6"/>
        <w:numPr>
          <w:ilvl w:val="0"/>
          <w:numId w:val="5"/>
        </w:numPr>
        <w:ind w:leftChars="0"/>
      </w:pPr>
      <w:r>
        <w:rPr>
          <w:rFonts w:hint="eastAsia"/>
        </w:rPr>
        <w:t>元請として受託し、その一部を下請に出した場合は、</w:t>
      </w:r>
      <w:r w:rsidRPr="0060532F">
        <w:rPr>
          <w:rFonts w:hint="eastAsia"/>
          <w:u w:val="single"/>
        </w:rPr>
        <w:t>下請との契約書の写し</w:t>
      </w:r>
      <w:r>
        <w:rPr>
          <w:rFonts w:hint="eastAsia"/>
        </w:rPr>
        <w:t>及び</w:t>
      </w:r>
      <w:r w:rsidRPr="0060532F">
        <w:rPr>
          <w:rFonts w:hint="eastAsia"/>
          <w:u w:val="single"/>
        </w:rPr>
        <w:t>自社で実施した作業内容が判別できる資料（設計書、仕様書、作業内訳表等）の写し</w:t>
      </w:r>
      <w:r>
        <w:rPr>
          <w:rFonts w:hint="eastAsia"/>
        </w:rPr>
        <w:t>を添付すること。</w:t>
      </w:r>
    </w:p>
    <w:sectPr w:rsidR="007727DF" w:rsidSect="00246F1E">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9DA13" w14:textId="77777777" w:rsidR="004452DF" w:rsidRDefault="004452DF" w:rsidP="00612CD4">
      <w:r>
        <w:separator/>
      </w:r>
    </w:p>
  </w:endnote>
  <w:endnote w:type="continuationSeparator" w:id="0">
    <w:p w14:paraId="74D4346B" w14:textId="77777777" w:rsidR="004452DF" w:rsidRDefault="004452DF" w:rsidP="00612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1A993" w14:textId="77777777" w:rsidR="004452DF" w:rsidRDefault="004452DF" w:rsidP="00612CD4">
      <w:r>
        <w:separator/>
      </w:r>
    </w:p>
  </w:footnote>
  <w:footnote w:type="continuationSeparator" w:id="0">
    <w:p w14:paraId="183C521A" w14:textId="77777777" w:rsidR="004452DF" w:rsidRDefault="004452DF" w:rsidP="00612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F7134"/>
    <w:multiLevelType w:val="hybridMultilevel"/>
    <w:tmpl w:val="10C6FF70"/>
    <w:lvl w:ilvl="0" w:tplc="9934CC0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E137FC0"/>
    <w:multiLevelType w:val="hybridMultilevel"/>
    <w:tmpl w:val="E9808678"/>
    <w:lvl w:ilvl="0" w:tplc="AAE4745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1E597930"/>
    <w:multiLevelType w:val="hybridMultilevel"/>
    <w:tmpl w:val="871A7F2C"/>
    <w:lvl w:ilvl="0" w:tplc="428AF960">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3" w15:restartNumberingAfterBreak="0">
    <w:nsid w:val="23801E20"/>
    <w:multiLevelType w:val="multilevel"/>
    <w:tmpl w:val="CD56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06788A"/>
    <w:multiLevelType w:val="multilevel"/>
    <w:tmpl w:val="1B64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7525734">
    <w:abstractNumId w:val="3"/>
  </w:num>
  <w:num w:numId="2" w16cid:durableId="358118048">
    <w:abstractNumId w:val="4"/>
  </w:num>
  <w:num w:numId="3" w16cid:durableId="1288513426">
    <w:abstractNumId w:val="2"/>
  </w:num>
  <w:num w:numId="4" w16cid:durableId="219441482">
    <w:abstractNumId w:val="0"/>
  </w:num>
  <w:num w:numId="5" w16cid:durableId="1618096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F1E"/>
    <w:rsid w:val="00030E15"/>
    <w:rsid w:val="001715D8"/>
    <w:rsid w:val="001E74B4"/>
    <w:rsid w:val="0020742E"/>
    <w:rsid w:val="00210520"/>
    <w:rsid w:val="00246F1E"/>
    <w:rsid w:val="00324FC3"/>
    <w:rsid w:val="00326277"/>
    <w:rsid w:val="00347843"/>
    <w:rsid w:val="0043295C"/>
    <w:rsid w:val="004452DF"/>
    <w:rsid w:val="00455B33"/>
    <w:rsid w:val="00457E18"/>
    <w:rsid w:val="004B235E"/>
    <w:rsid w:val="004C7AD8"/>
    <w:rsid w:val="005615D8"/>
    <w:rsid w:val="00580476"/>
    <w:rsid w:val="005F3FEE"/>
    <w:rsid w:val="0060532F"/>
    <w:rsid w:val="00612CD4"/>
    <w:rsid w:val="006246A1"/>
    <w:rsid w:val="00667657"/>
    <w:rsid w:val="00670F0D"/>
    <w:rsid w:val="006F3704"/>
    <w:rsid w:val="007727DF"/>
    <w:rsid w:val="007A1C4E"/>
    <w:rsid w:val="00836957"/>
    <w:rsid w:val="009633C7"/>
    <w:rsid w:val="009B13DE"/>
    <w:rsid w:val="00A4593D"/>
    <w:rsid w:val="00A62860"/>
    <w:rsid w:val="00AE5D99"/>
    <w:rsid w:val="00B1276A"/>
    <w:rsid w:val="00CD5D27"/>
    <w:rsid w:val="00D04512"/>
    <w:rsid w:val="00D105E5"/>
    <w:rsid w:val="00D91F77"/>
    <w:rsid w:val="00D9663B"/>
    <w:rsid w:val="00E77894"/>
    <w:rsid w:val="00EB6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5AD3FE"/>
  <w15:chartTrackingRefBased/>
  <w15:docId w15:val="{D8ED1756-43CF-46AD-8144-8C874E458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6F1E"/>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13D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B13DE"/>
    <w:rPr>
      <w:rFonts w:asciiTheme="majorHAnsi" w:eastAsiaTheme="majorEastAsia" w:hAnsiTheme="majorHAnsi" w:cstheme="majorBidi"/>
      <w:sz w:val="18"/>
      <w:szCs w:val="18"/>
    </w:rPr>
  </w:style>
  <w:style w:type="character" w:styleId="a5">
    <w:name w:val="Hyperlink"/>
    <w:basedOn w:val="a0"/>
    <w:uiPriority w:val="99"/>
    <w:unhideWhenUsed/>
    <w:rsid w:val="00324FC3"/>
    <w:rPr>
      <w:color w:val="0563C1" w:themeColor="hyperlink"/>
      <w:u w:val="single"/>
    </w:rPr>
  </w:style>
  <w:style w:type="paragraph" w:styleId="a6">
    <w:name w:val="List Paragraph"/>
    <w:basedOn w:val="a"/>
    <w:uiPriority w:val="34"/>
    <w:qFormat/>
    <w:rsid w:val="006F3704"/>
    <w:pPr>
      <w:ind w:leftChars="400" w:left="840"/>
    </w:pPr>
  </w:style>
  <w:style w:type="table" w:styleId="a7">
    <w:name w:val="Table Grid"/>
    <w:basedOn w:val="a1"/>
    <w:uiPriority w:val="39"/>
    <w:rsid w:val="00A62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12CD4"/>
    <w:pPr>
      <w:tabs>
        <w:tab w:val="center" w:pos="4252"/>
        <w:tab w:val="right" w:pos="8504"/>
      </w:tabs>
      <w:snapToGrid w:val="0"/>
    </w:pPr>
  </w:style>
  <w:style w:type="character" w:customStyle="1" w:styleId="a9">
    <w:name w:val="ヘッダー (文字)"/>
    <w:basedOn w:val="a0"/>
    <w:link w:val="a8"/>
    <w:uiPriority w:val="99"/>
    <w:rsid w:val="00612CD4"/>
    <w:rPr>
      <w:sz w:val="24"/>
    </w:rPr>
  </w:style>
  <w:style w:type="paragraph" w:styleId="aa">
    <w:name w:val="footer"/>
    <w:basedOn w:val="a"/>
    <w:link w:val="ab"/>
    <w:uiPriority w:val="99"/>
    <w:unhideWhenUsed/>
    <w:rsid w:val="00612CD4"/>
    <w:pPr>
      <w:tabs>
        <w:tab w:val="center" w:pos="4252"/>
        <w:tab w:val="right" w:pos="8504"/>
      </w:tabs>
      <w:snapToGrid w:val="0"/>
    </w:pPr>
  </w:style>
  <w:style w:type="character" w:customStyle="1" w:styleId="ab">
    <w:name w:val="フッター (文字)"/>
    <w:basedOn w:val="a0"/>
    <w:link w:val="aa"/>
    <w:uiPriority w:val="99"/>
    <w:rsid w:val="00612CD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198522">
      <w:bodyDiv w:val="1"/>
      <w:marLeft w:val="0"/>
      <w:marRight w:val="0"/>
      <w:marTop w:val="0"/>
      <w:marBottom w:val="0"/>
      <w:divBdr>
        <w:top w:val="none" w:sz="0" w:space="0" w:color="auto"/>
        <w:left w:val="none" w:sz="0" w:space="0" w:color="auto"/>
        <w:bottom w:val="none" w:sz="0" w:space="0" w:color="auto"/>
        <w:right w:val="none" w:sz="0" w:space="0" w:color="auto"/>
      </w:divBdr>
      <w:divsChild>
        <w:div w:id="151530745">
          <w:marLeft w:val="0"/>
          <w:marRight w:val="0"/>
          <w:marTop w:val="0"/>
          <w:marBottom w:val="225"/>
          <w:divBdr>
            <w:top w:val="none" w:sz="0" w:space="0" w:color="auto"/>
            <w:left w:val="none" w:sz="0" w:space="0" w:color="auto"/>
            <w:bottom w:val="none" w:sz="0" w:space="0" w:color="auto"/>
            <w:right w:val="none" w:sz="0" w:space="0" w:color="auto"/>
          </w:divBdr>
        </w:div>
        <w:div w:id="188570712">
          <w:marLeft w:val="0"/>
          <w:marRight w:val="0"/>
          <w:marTop w:val="0"/>
          <w:marBottom w:val="225"/>
          <w:divBdr>
            <w:top w:val="none" w:sz="0" w:space="0" w:color="auto"/>
            <w:left w:val="none" w:sz="0" w:space="0" w:color="auto"/>
            <w:bottom w:val="none" w:sz="0" w:space="0" w:color="auto"/>
            <w:right w:val="none" w:sz="0" w:space="0" w:color="auto"/>
          </w:divBdr>
        </w:div>
        <w:div w:id="305553128">
          <w:marLeft w:val="0"/>
          <w:marRight w:val="0"/>
          <w:marTop w:val="0"/>
          <w:marBottom w:val="225"/>
          <w:divBdr>
            <w:top w:val="none" w:sz="0" w:space="0" w:color="auto"/>
            <w:left w:val="none" w:sz="0" w:space="0" w:color="auto"/>
            <w:bottom w:val="none" w:sz="0" w:space="0" w:color="auto"/>
            <w:right w:val="none" w:sz="0" w:space="0" w:color="auto"/>
          </w:divBdr>
        </w:div>
        <w:div w:id="452751076">
          <w:marLeft w:val="0"/>
          <w:marRight w:val="0"/>
          <w:marTop w:val="0"/>
          <w:marBottom w:val="225"/>
          <w:divBdr>
            <w:top w:val="none" w:sz="0" w:space="0" w:color="auto"/>
            <w:left w:val="none" w:sz="0" w:space="0" w:color="auto"/>
            <w:bottom w:val="none" w:sz="0" w:space="0" w:color="auto"/>
            <w:right w:val="none" w:sz="0" w:space="0" w:color="auto"/>
          </w:divBdr>
        </w:div>
        <w:div w:id="1019425816">
          <w:marLeft w:val="0"/>
          <w:marRight w:val="0"/>
          <w:marTop w:val="0"/>
          <w:marBottom w:val="225"/>
          <w:divBdr>
            <w:top w:val="none" w:sz="0" w:space="0" w:color="auto"/>
            <w:left w:val="none" w:sz="0" w:space="0" w:color="auto"/>
            <w:bottom w:val="none" w:sz="0" w:space="0" w:color="auto"/>
            <w:right w:val="none" w:sz="0" w:space="0" w:color="auto"/>
          </w:divBdr>
        </w:div>
        <w:div w:id="1122269091">
          <w:marLeft w:val="0"/>
          <w:marRight w:val="0"/>
          <w:marTop w:val="0"/>
          <w:marBottom w:val="225"/>
          <w:divBdr>
            <w:top w:val="none" w:sz="0" w:space="0" w:color="auto"/>
            <w:left w:val="none" w:sz="0" w:space="0" w:color="auto"/>
            <w:bottom w:val="none" w:sz="0" w:space="0" w:color="auto"/>
            <w:right w:val="none" w:sz="0" w:space="0" w:color="auto"/>
          </w:divBdr>
        </w:div>
        <w:div w:id="1413314312">
          <w:marLeft w:val="0"/>
          <w:marRight w:val="0"/>
          <w:marTop w:val="0"/>
          <w:marBottom w:val="225"/>
          <w:divBdr>
            <w:top w:val="none" w:sz="0" w:space="0" w:color="auto"/>
            <w:left w:val="none" w:sz="0" w:space="0" w:color="auto"/>
            <w:bottom w:val="none" w:sz="0" w:space="0" w:color="auto"/>
            <w:right w:val="none" w:sz="0" w:space="0" w:color="auto"/>
          </w:divBdr>
        </w:div>
        <w:div w:id="1603684598">
          <w:marLeft w:val="0"/>
          <w:marRight w:val="0"/>
          <w:marTop w:val="0"/>
          <w:marBottom w:val="450"/>
          <w:divBdr>
            <w:top w:val="none" w:sz="0" w:space="0" w:color="auto"/>
            <w:left w:val="none" w:sz="0" w:space="0" w:color="auto"/>
            <w:bottom w:val="none" w:sz="0" w:space="0" w:color="auto"/>
            <w:right w:val="none" w:sz="0" w:space="0" w:color="auto"/>
          </w:divBdr>
        </w:div>
        <w:div w:id="1654678210">
          <w:marLeft w:val="0"/>
          <w:marRight w:val="0"/>
          <w:marTop w:val="0"/>
          <w:marBottom w:val="225"/>
          <w:divBdr>
            <w:top w:val="none" w:sz="0" w:space="0" w:color="auto"/>
            <w:left w:val="none" w:sz="0" w:space="0" w:color="auto"/>
            <w:bottom w:val="none" w:sz="0" w:space="0" w:color="auto"/>
            <w:right w:val="none" w:sz="0" w:space="0" w:color="auto"/>
          </w:divBdr>
        </w:div>
      </w:divsChild>
    </w:div>
    <w:div w:id="1539858266">
      <w:bodyDiv w:val="1"/>
      <w:marLeft w:val="0"/>
      <w:marRight w:val="0"/>
      <w:marTop w:val="0"/>
      <w:marBottom w:val="0"/>
      <w:divBdr>
        <w:top w:val="none" w:sz="0" w:space="0" w:color="auto"/>
        <w:left w:val="none" w:sz="0" w:space="0" w:color="auto"/>
        <w:bottom w:val="none" w:sz="0" w:space="0" w:color="auto"/>
        <w:right w:val="none" w:sz="0" w:space="0" w:color="auto"/>
      </w:divBdr>
      <w:divsChild>
        <w:div w:id="105928463">
          <w:marLeft w:val="0"/>
          <w:marRight w:val="0"/>
          <w:marTop w:val="0"/>
          <w:marBottom w:val="225"/>
          <w:divBdr>
            <w:top w:val="none" w:sz="0" w:space="0" w:color="auto"/>
            <w:left w:val="none" w:sz="0" w:space="0" w:color="auto"/>
            <w:bottom w:val="none" w:sz="0" w:space="0" w:color="auto"/>
            <w:right w:val="none" w:sz="0" w:space="0" w:color="auto"/>
          </w:divBdr>
        </w:div>
        <w:div w:id="333580013">
          <w:marLeft w:val="0"/>
          <w:marRight w:val="0"/>
          <w:marTop w:val="0"/>
          <w:marBottom w:val="225"/>
          <w:divBdr>
            <w:top w:val="none" w:sz="0" w:space="0" w:color="auto"/>
            <w:left w:val="none" w:sz="0" w:space="0" w:color="auto"/>
            <w:bottom w:val="none" w:sz="0" w:space="0" w:color="auto"/>
            <w:right w:val="none" w:sz="0" w:space="0" w:color="auto"/>
          </w:divBdr>
        </w:div>
        <w:div w:id="783695530">
          <w:marLeft w:val="0"/>
          <w:marRight w:val="0"/>
          <w:marTop w:val="0"/>
          <w:marBottom w:val="225"/>
          <w:divBdr>
            <w:top w:val="none" w:sz="0" w:space="0" w:color="auto"/>
            <w:left w:val="none" w:sz="0" w:space="0" w:color="auto"/>
            <w:bottom w:val="none" w:sz="0" w:space="0" w:color="auto"/>
            <w:right w:val="none" w:sz="0" w:space="0" w:color="auto"/>
          </w:divBdr>
        </w:div>
        <w:div w:id="1170830557">
          <w:marLeft w:val="0"/>
          <w:marRight w:val="0"/>
          <w:marTop w:val="0"/>
          <w:marBottom w:val="225"/>
          <w:divBdr>
            <w:top w:val="none" w:sz="0" w:space="0" w:color="auto"/>
            <w:left w:val="none" w:sz="0" w:space="0" w:color="auto"/>
            <w:bottom w:val="none" w:sz="0" w:space="0" w:color="auto"/>
            <w:right w:val="none" w:sz="0" w:space="0" w:color="auto"/>
          </w:divBdr>
        </w:div>
        <w:div w:id="1378042312">
          <w:marLeft w:val="0"/>
          <w:marRight w:val="0"/>
          <w:marTop w:val="0"/>
          <w:marBottom w:val="225"/>
          <w:divBdr>
            <w:top w:val="none" w:sz="0" w:space="0" w:color="auto"/>
            <w:left w:val="none" w:sz="0" w:space="0" w:color="auto"/>
            <w:bottom w:val="none" w:sz="0" w:space="0" w:color="auto"/>
            <w:right w:val="none" w:sz="0" w:space="0" w:color="auto"/>
          </w:divBdr>
        </w:div>
        <w:div w:id="1428230271">
          <w:marLeft w:val="0"/>
          <w:marRight w:val="0"/>
          <w:marTop w:val="0"/>
          <w:marBottom w:val="450"/>
          <w:divBdr>
            <w:top w:val="none" w:sz="0" w:space="0" w:color="auto"/>
            <w:left w:val="none" w:sz="0" w:space="0" w:color="auto"/>
            <w:bottom w:val="none" w:sz="0" w:space="0" w:color="auto"/>
            <w:right w:val="none" w:sz="0" w:space="0" w:color="auto"/>
          </w:divBdr>
        </w:div>
        <w:div w:id="1783452029">
          <w:marLeft w:val="0"/>
          <w:marRight w:val="0"/>
          <w:marTop w:val="0"/>
          <w:marBottom w:val="225"/>
          <w:divBdr>
            <w:top w:val="none" w:sz="0" w:space="0" w:color="auto"/>
            <w:left w:val="none" w:sz="0" w:space="0" w:color="auto"/>
            <w:bottom w:val="none" w:sz="0" w:space="0" w:color="auto"/>
            <w:right w:val="none" w:sz="0" w:space="0" w:color="auto"/>
          </w:divBdr>
        </w:div>
        <w:div w:id="2038038673">
          <w:marLeft w:val="0"/>
          <w:marRight w:val="0"/>
          <w:marTop w:val="0"/>
          <w:marBottom w:val="225"/>
          <w:divBdr>
            <w:top w:val="none" w:sz="0" w:space="0" w:color="auto"/>
            <w:left w:val="none" w:sz="0" w:space="0" w:color="auto"/>
            <w:bottom w:val="none" w:sz="0" w:space="0" w:color="auto"/>
            <w:right w:val="none" w:sz="0" w:space="0" w:color="auto"/>
          </w:divBdr>
        </w:div>
        <w:div w:id="2122794462">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223</Words>
  <Characters>1272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fujinawa</dc:creator>
  <cp:keywords/>
  <dc:description/>
  <cp:lastModifiedBy>ishihara</cp:lastModifiedBy>
  <cp:revision>2</cp:revision>
  <cp:lastPrinted>2026-02-21T06:07:00Z</cp:lastPrinted>
  <dcterms:created xsi:type="dcterms:W3CDTF">2026-02-25T07:18:00Z</dcterms:created>
  <dcterms:modified xsi:type="dcterms:W3CDTF">2026-02-25T07:18:00Z</dcterms:modified>
</cp:coreProperties>
</file>