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3908" w14:textId="5DA18E6D" w:rsidR="00836957" w:rsidRDefault="00ED3934" w:rsidP="006F3704">
      <w:r>
        <w:rPr>
          <w:rFonts w:hint="eastAsia"/>
        </w:rPr>
        <w:t>様式第３号</w:t>
      </w:r>
    </w:p>
    <w:p w14:paraId="2DCDF625" w14:textId="5B3CBB31" w:rsidR="00ED3934" w:rsidRPr="00ED3934" w:rsidRDefault="00ED3934" w:rsidP="00ED3934">
      <w:pPr>
        <w:jc w:val="center"/>
        <w:rPr>
          <w:sz w:val="28"/>
          <w:szCs w:val="28"/>
        </w:rPr>
      </w:pPr>
      <w:r w:rsidRPr="00ED3934">
        <w:rPr>
          <w:rFonts w:hint="eastAsia"/>
          <w:sz w:val="28"/>
          <w:szCs w:val="28"/>
        </w:rPr>
        <w:t>技術資料</w:t>
      </w:r>
    </w:p>
    <w:p w14:paraId="75D4C6A0" w14:textId="77777777" w:rsidR="00F172C8" w:rsidRDefault="00F172C8" w:rsidP="006F3704"/>
    <w:p w14:paraId="4E2D72FF" w14:textId="19D76B5E" w:rsidR="00AE5D99" w:rsidRDefault="00F172C8" w:rsidP="006F3704">
      <w:r>
        <w:rPr>
          <w:rFonts w:hint="eastAsia"/>
        </w:rPr>
        <w:t>１　公告３の</w:t>
      </w:r>
      <w:r>
        <w:rPr>
          <w:rFonts w:hint="eastAsia"/>
        </w:rPr>
        <w:t>(3)</w:t>
      </w:r>
      <w:r w:rsidR="00ED3934">
        <w:rPr>
          <w:rFonts w:hint="eastAsia"/>
        </w:rPr>
        <w:t>ア</w:t>
      </w:r>
      <w:r>
        <w:rPr>
          <w:rFonts w:hint="eastAsia"/>
        </w:rPr>
        <w:t>＜</w:t>
      </w:r>
      <w:r w:rsidR="00ED3934">
        <w:rPr>
          <w:rFonts w:hint="eastAsia"/>
        </w:rPr>
        <w:t>芝生管理及び樹木管理の実績</w:t>
      </w:r>
      <w:r w:rsidR="00CF50FB">
        <w:rPr>
          <w:rFonts w:hint="eastAsia"/>
        </w:rPr>
        <w:t>＞</w:t>
      </w:r>
    </w:p>
    <w:p w14:paraId="7E28A06B" w14:textId="239C0627" w:rsidR="00ED3934" w:rsidRDefault="00ED3934" w:rsidP="006F3704">
      <w:r>
        <w:rPr>
          <w:rFonts w:hint="eastAsia"/>
        </w:rPr>
        <w:t xml:space="preserve">　公告２の</w:t>
      </w:r>
      <w:r>
        <w:rPr>
          <w:rFonts w:hint="eastAsia"/>
        </w:rPr>
        <w:t>(1)</w:t>
      </w:r>
      <w:r>
        <w:rPr>
          <w:rFonts w:hint="eastAsia"/>
        </w:rPr>
        <w:t>オ</w:t>
      </w:r>
      <w:r w:rsidR="001A1DB1">
        <w:rPr>
          <w:rFonts w:hint="eastAsia"/>
        </w:rPr>
        <w:t>-</w:t>
      </w:r>
      <w:r w:rsidR="001A1DB1">
        <w:rPr>
          <w:rFonts w:hint="eastAsia"/>
        </w:rPr>
        <w:t>④⑤</w:t>
      </w:r>
      <w:r>
        <w:rPr>
          <w:rFonts w:hint="eastAsia"/>
        </w:rPr>
        <w:t>の芝生維持管理業務の実績のうち、次の事項に当てはまるものに〇印を付してください。</w:t>
      </w:r>
    </w:p>
    <w:p w14:paraId="340DAAEF" w14:textId="77777777" w:rsidR="00ED3934" w:rsidRDefault="00ED3934" w:rsidP="006F3704"/>
    <w:p w14:paraId="61B9CCC9" w14:textId="77777777" w:rsidR="00FE0893" w:rsidRDefault="00FE0893" w:rsidP="00FE0893">
      <w:pPr>
        <w:pStyle w:val="a6"/>
        <w:numPr>
          <w:ilvl w:val="0"/>
          <w:numId w:val="5"/>
        </w:numPr>
        <w:ind w:leftChars="0"/>
      </w:pPr>
      <w:r>
        <w:rPr>
          <w:rFonts w:hint="eastAsia"/>
        </w:rPr>
        <w:t>２年間以上連続して同一施設を元請けとして受託した実績があるか。</w:t>
      </w:r>
    </w:p>
    <w:p w14:paraId="13B00974" w14:textId="5148678F" w:rsidR="00FE0893" w:rsidRDefault="00FE0893" w:rsidP="00FE0893">
      <w:pPr>
        <w:ind w:firstLineChars="300" w:firstLine="720"/>
      </w:pPr>
      <w:r>
        <w:rPr>
          <w:rFonts w:hint="eastAsia"/>
        </w:rPr>
        <w:t xml:space="preserve">⇒　</w:t>
      </w:r>
      <w:r w:rsidRPr="00FE0893">
        <w:rPr>
          <w:rFonts w:hint="eastAsia"/>
          <w:u w:val="single"/>
        </w:rPr>
        <w:t>ある（委託業務名：　　　　　　　　　　　　　　　）・　ない</w:t>
      </w:r>
    </w:p>
    <w:p w14:paraId="36AA5B53" w14:textId="3F7FA29E" w:rsidR="00ED3934" w:rsidRDefault="00FE0893" w:rsidP="00FE0893">
      <w:pPr>
        <w:pStyle w:val="a6"/>
        <w:numPr>
          <w:ilvl w:val="0"/>
          <w:numId w:val="5"/>
        </w:numPr>
        <w:ind w:leftChars="0"/>
      </w:pPr>
      <w:r>
        <w:rPr>
          <w:rFonts w:hint="eastAsia"/>
        </w:rPr>
        <w:t>２年間以上連続して全ての作業を直営で実施した実績があるか</w:t>
      </w:r>
    </w:p>
    <w:p w14:paraId="475A3A47" w14:textId="45EA0CB3" w:rsidR="00ED3934" w:rsidRDefault="00FE0893" w:rsidP="00FE0893">
      <w:pPr>
        <w:ind w:firstLineChars="300" w:firstLine="720"/>
      </w:pPr>
      <w:r>
        <w:rPr>
          <w:rFonts w:hint="eastAsia"/>
        </w:rPr>
        <w:t xml:space="preserve">⇒　</w:t>
      </w:r>
      <w:r w:rsidRPr="00FE0893">
        <w:rPr>
          <w:rFonts w:hint="eastAsia"/>
          <w:u w:val="single"/>
        </w:rPr>
        <w:t xml:space="preserve">ある（委託業務名：　　　　　　　　　</w:t>
      </w:r>
      <w:r>
        <w:rPr>
          <w:rFonts w:hint="eastAsia"/>
          <w:u w:val="single"/>
        </w:rPr>
        <w:t xml:space="preserve">　　　</w:t>
      </w:r>
      <w:r w:rsidRPr="00FE0893">
        <w:rPr>
          <w:rFonts w:hint="eastAsia"/>
          <w:u w:val="single"/>
        </w:rPr>
        <w:t xml:space="preserve">　　　）・　ない</w:t>
      </w:r>
    </w:p>
    <w:p w14:paraId="626C95E9" w14:textId="36927D76" w:rsidR="006F3704" w:rsidRDefault="006F3704" w:rsidP="006F3704"/>
    <w:p w14:paraId="2CE3E27F" w14:textId="1901DCFB" w:rsidR="00FE0893" w:rsidRDefault="00FE0893" w:rsidP="00FE0893">
      <w:r>
        <w:rPr>
          <w:rFonts w:hint="eastAsia"/>
        </w:rPr>
        <w:t xml:space="preserve">　上記①、②で「ある」とした芝生維持管理業務の実績</w:t>
      </w:r>
    </w:p>
    <w:tbl>
      <w:tblPr>
        <w:tblStyle w:val="a7"/>
        <w:tblW w:w="0" w:type="auto"/>
        <w:tblInd w:w="279" w:type="dxa"/>
        <w:tblLook w:val="04A0" w:firstRow="1" w:lastRow="0" w:firstColumn="1" w:lastColumn="0" w:noHBand="0" w:noVBand="1"/>
      </w:tblPr>
      <w:tblGrid>
        <w:gridCol w:w="992"/>
        <w:gridCol w:w="1985"/>
        <w:gridCol w:w="3260"/>
        <w:gridCol w:w="1417"/>
        <w:gridCol w:w="1695"/>
      </w:tblGrid>
      <w:tr w:rsidR="00833570" w14:paraId="351567CD" w14:textId="77777777" w:rsidTr="00833570">
        <w:tc>
          <w:tcPr>
            <w:tcW w:w="992" w:type="dxa"/>
            <w:vMerge w:val="restart"/>
          </w:tcPr>
          <w:p w14:paraId="0020E96A" w14:textId="77777777" w:rsidR="00833570" w:rsidRDefault="00833570" w:rsidP="00833570">
            <w:pPr>
              <w:jc w:val="center"/>
            </w:pPr>
          </w:p>
          <w:p w14:paraId="064B9AD0" w14:textId="4B2FB433" w:rsidR="00833570" w:rsidRDefault="00833570" w:rsidP="00833570">
            <w:pPr>
              <w:jc w:val="center"/>
            </w:pPr>
            <w:r>
              <w:rPr>
                <w:rFonts w:hint="eastAsia"/>
              </w:rPr>
              <w:t>年度</w:t>
            </w:r>
          </w:p>
        </w:tc>
        <w:tc>
          <w:tcPr>
            <w:tcW w:w="1985" w:type="dxa"/>
            <w:vMerge w:val="restart"/>
          </w:tcPr>
          <w:p w14:paraId="6EC29066" w14:textId="77777777" w:rsidR="00833570" w:rsidRDefault="00833570" w:rsidP="00833570">
            <w:pPr>
              <w:jc w:val="center"/>
            </w:pPr>
          </w:p>
          <w:p w14:paraId="1D7ED683" w14:textId="09A735AB" w:rsidR="00833570" w:rsidRDefault="00833570" w:rsidP="00833570">
            <w:pPr>
              <w:jc w:val="center"/>
            </w:pPr>
            <w:r>
              <w:rPr>
                <w:rFonts w:hint="eastAsia"/>
              </w:rPr>
              <w:t>施設名</w:t>
            </w:r>
          </w:p>
        </w:tc>
        <w:tc>
          <w:tcPr>
            <w:tcW w:w="3260" w:type="dxa"/>
            <w:vMerge w:val="restart"/>
          </w:tcPr>
          <w:p w14:paraId="32378F6F" w14:textId="77777777" w:rsidR="00833570" w:rsidRDefault="00833570" w:rsidP="00833570">
            <w:pPr>
              <w:jc w:val="center"/>
            </w:pPr>
          </w:p>
          <w:p w14:paraId="25F814DE" w14:textId="392A98E0" w:rsidR="00833570" w:rsidRDefault="00833570" w:rsidP="00833570">
            <w:pPr>
              <w:jc w:val="center"/>
            </w:pPr>
            <w:r>
              <w:rPr>
                <w:rFonts w:hint="eastAsia"/>
              </w:rPr>
              <w:t>受託業務名称</w:t>
            </w:r>
          </w:p>
        </w:tc>
        <w:tc>
          <w:tcPr>
            <w:tcW w:w="1417" w:type="dxa"/>
          </w:tcPr>
          <w:p w14:paraId="394541BF" w14:textId="6B2A2DD2" w:rsidR="00833570" w:rsidRDefault="00833570" w:rsidP="00833570">
            <w:pPr>
              <w:jc w:val="center"/>
            </w:pPr>
            <w:r>
              <w:rPr>
                <w:rFonts w:hint="eastAsia"/>
              </w:rPr>
              <w:t>受託形態</w:t>
            </w:r>
          </w:p>
        </w:tc>
        <w:tc>
          <w:tcPr>
            <w:tcW w:w="1695" w:type="dxa"/>
          </w:tcPr>
          <w:p w14:paraId="30F7FF99" w14:textId="176DC668" w:rsidR="00833570" w:rsidRDefault="00833570" w:rsidP="00833570">
            <w:pPr>
              <w:jc w:val="center"/>
            </w:pPr>
            <w:r>
              <w:rPr>
                <w:rFonts w:hint="eastAsia"/>
              </w:rPr>
              <w:t>作業内容</w:t>
            </w:r>
          </w:p>
        </w:tc>
      </w:tr>
      <w:tr w:rsidR="00833570" w14:paraId="47A7E763" w14:textId="77777777" w:rsidTr="00833570">
        <w:tc>
          <w:tcPr>
            <w:tcW w:w="992" w:type="dxa"/>
            <w:vMerge/>
          </w:tcPr>
          <w:p w14:paraId="113BE770" w14:textId="77777777" w:rsidR="00833570" w:rsidRDefault="00833570" w:rsidP="00833570">
            <w:pPr>
              <w:jc w:val="center"/>
            </w:pPr>
          </w:p>
        </w:tc>
        <w:tc>
          <w:tcPr>
            <w:tcW w:w="1985" w:type="dxa"/>
            <w:vMerge/>
          </w:tcPr>
          <w:p w14:paraId="422A5D7F" w14:textId="77777777" w:rsidR="00833570" w:rsidRDefault="00833570" w:rsidP="00833570">
            <w:pPr>
              <w:jc w:val="center"/>
            </w:pPr>
          </w:p>
        </w:tc>
        <w:tc>
          <w:tcPr>
            <w:tcW w:w="3260" w:type="dxa"/>
            <w:vMerge/>
          </w:tcPr>
          <w:p w14:paraId="6E51B89C" w14:textId="77777777" w:rsidR="00833570" w:rsidRDefault="00833570" w:rsidP="00833570">
            <w:pPr>
              <w:jc w:val="center"/>
            </w:pPr>
          </w:p>
        </w:tc>
        <w:tc>
          <w:tcPr>
            <w:tcW w:w="1417" w:type="dxa"/>
          </w:tcPr>
          <w:p w14:paraId="502432F4" w14:textId="11C78654" w:rsidR="00833570" w:rsidRDefault="00833570" w:rsidP="00833570">
            <w:pPr>
              <w:jc w:val="center"/>
            </w:pPr>
            <w:r>
              <w:rPr>
                <w:rFonts w:hint="eastAsia"/>
              </w:rPr>
              <w:t>元請・下請の別</w:t>
            </w:r>
          </w:p>
        </w:tc>
        <w:tc>
          <w:tcPr>
            <w:tcW w:w="1695" w:type="dxa"/>
          </w:tcPr>
          <w:p w14:paraId="17C3A544" w14:textId="1EA658DC" w:rsidR="00833570" w:rsidRDefault="00833570" w:rsidP="00833570">
            <w:pPr>
              <w:ind w:firstLineChars="50" w:firstLine="120"/>
              <w:jc w:val="center"/>
            </w:pPr>
            <w:r>
              <w:rPr>
                <w:rFonts w:hint="eastAsia"/>
              </w:rPr>
              <w:t>全作業・部分作業の別</w:t>
            </w:r>
          </w:p>
        </w:tc>
      </w:tr>
      <w:tr w:rsidR="00833570" w14:paraId="2E94CC95" w14:textId="77777777" w:rsidTr="00833570">
        <w:tc>
          <w:tcPr>
            <w:tcW w:w="992" w:type="dxa"/>
          </w:tcPr>
          <w:p w14:paraId="140888F7" w14:textId="77777777" w:rsidR="00833570" w:rsidRDefault="00833570" w:rsidP="006F3704"/>
          <w:p w14:paraId="5FB61FE7" w14:textId="2113F8DA" w:rsidR="00833570" w:rsidRDefault="00833570" w:rsidP="006F3704">
            <w:r>
              <w:rPr>
                <w:rFonts w:hint="eastAsia"/>
              </w:rPr>
              <w:t xml:space="preserve">　～</w:t>
            </w:r>
          </w:p>
          <w:p w14:paraId="19369F22" w14:textId="267B353D" w:rsidR="00833570" w:rsidRDefault="00833570" w:rsidP="006F3704"/>
        </w:tc>
        <w:tc>
          <w:tcPr>
            <w:tcW w:w="1985" w:type="dxa"/>
          </w:tcPr>
          <w:p w14:paraId="5F839784" w14:textId="77777777" w:rsidR="00833570" w:rsidRDefault="00833570" w:rsidP="006F3704"/>
        </w:tc>
        <w:tc>
          <w:tcPr>
            <w:tcW w:w="3260" w:type="dxa"/>
          </w:tcPr>
          <w:p w14:paraId="56589DAF" w14:textId="77777777" w:rsidR="00833570" w:rsidRDefault="00833570" w:rsidP="006F3704"/>
        </w:tc>
        <w:tc>
          <w:tcPr>
            <w:tcW w:w="1417" w:type="dxa"/>
          </w:tcPr>
          <w:p w14:paraId="77F2D849" w14:textId="77777777" w:rsidR="00833570" w:rsidRDefault="00833570" w:rsidP="00833570">
            <w:pPr>
              <w:jc w:val="center"/>
            </w:pPr>
          </w:p>
          <w:p w14:paraId="20A630A5" w14:textId="73329E61" w:rsidR="00833570" w:rsidRDefault="00833570" w:rsidP="00833570">
            <w:pPr>
              <w:jc w:val="center"/>
            </w:pPr>
            <w:r>
              <w:rPr>
                <w:rFonts w:hint="eastAsia"/>
              </w:rPr>
              <w:t>元</w:t>
            </w:r>
            <w:r>
              <w:rPr>
                <w:rFonts w:hint="eastAsia"/>
              </w:rPr>
              <w:t xml:space="preserve"> </w:t>
            </w:r>
            <w:r>
              <w:rPr>
                <w:rFonts w:hint="eastAsia"/>
              </w:rPr>
              <w:t>・</w:t>
            </w:r>
            <w:r>
              <w:rPr>
                <w:rFonts w:hint="eastAsia"/>
              </w:rPr>
              <w:t xml:space="preserve"> </w:t>
            </w:r>
            <w:r>
              <w:rPr>
                <w:rFonts w:hint="eastAsia"/>
              </w:rPr>
              <w:t>下</w:t>
            </w:r>
          </w:p>
        </w:tc>
        <w:tc>
          <w:tcPr>
            <w:tcW w:w="1695" w:type="dxa"/>
          </w:tcPr>
          <w:p w14:paraId="3E2EB346" w14:textId="77777777" w:rsidR="00833570" w:rsidRDefault="00833570" w:rsidP="00833570">
            <w:pPr>
              <w:ind w:firstLineChars="50" w:firstLine="120"/>
              <w:jc w:val="center"/>
            </w:pPr>
          </w:p>
          <w:p w14:paraId="22A4FD44" w14:textId="6E07D978" w:rsidR="00833570" w:rsidRDefault="00833570" w:rsidP="00833570">
            <w:pPr>
              <w:ind w:firstLineChars="50" w:firstLine="120"/>
              <w:jc w:val="center"/>
            </w:pPr>
            <w:r>
              <w:rPr>
                <w:rFonts w:hint="eastAsia"/>
              </w:rPr>
              <w:t>全</w:t>
            </w:r>
            <w:r>
              <w:rPr>
                <w:rFonts w:hint="eastAsia"/>
              </w:rPr>
              <w:t xml:space="preserve"> </w:t>
            </w:r>
            <w:r>
              <w:rPr>
                <w:rFonts w:hint="eastAsia"/>
              </w:rPr>
              <w:t>・</w:t>
            </w:r>
            <w:r>
              <w:rPr>
                <w:rFonts w:hint="eastAsia"/>
              </w:rPr>
              <w:t xml:space="preserve"> </w:t>
            </w:r>
            <w:r>
              <w:rPr>
                <w:rFonts w:hint="eastAsia"/>
              </w:rPr>
              <w:t>部分</w:t>
            </w:r>
          </w:p>
        </w:tc>
      </w:tr>
      <w:tr w:rsidR="00833570" w14:paraId="46049F59" w14:textId="77777777" w:rsidTr="00833570">
        <w:tc>
          <w:tcPr>
            <w:tcW w:w="992" w:type="dxa"/>
          </w:tcPr>
          <w:p w14:paraId="45495B40" w14:textId="77777777" w:rsidR="00833570" w:rsidRDefault="00833570" w:rsidP="00833570"/>
          <w:p w14:paraId="38B99B91" w14:textId="73445A71" w:rsidR="00833570" w:rsidRDefault="00833570" w:rsidP="00833570">
            <w:r>
              <w:rPr>
                <w:rFonts w:hint="eastAsia"/>
              </w:rPr>
              <w:t xml:space="preserve">　～</w:t>
            </w:r>
          </w:p>
          <w:p w14:paraId="0F6497F6" w14:textId="2A3E7274" w:rsidR="00833570" w:rsidRDefault="00833570" w:rsidP="00833570"/>
        </w:tc>
        <w:tc>
          <w:tcPr>
            <w:tcW w:w="1985" w:type="dxa"/>
          </w:tcPr>
          <w:p w14:paraId="2126676D" w14:textId="77777777" w:rsidR="00833570" w:rsidRDefault="00833570" w:rsidP="00833570"/>
        </w:tc>
        <w:tc>
          <w:tcPr>
            <w:tcW w:w="3260" w:type="dxa"/>
          </w:tcPr>
          <w:p w14:paraId="595A76C5" w14:textId="77777777" w:rsidR="00833570" w:rsidRDefault="00833570" w:rsidP="00833570"/>
        </w:tc>
        <w:tc>
          <w:tcPr>
            <w:tcW w:w="1417" w:type="dxa"/>
          </w:tcPr>
          <w:p w14:paraId="1DAFE933" w14:textId="77777777" w:rsidR="00833570" w:rsidRDefault="00833570" w:rsidP="00833570">
            <w:pPr>
              <w:jc w:val="center"/>
            </w:pPr>
          </w:p>
          <w:p w14:paraId="7E8B49EA" w14:textId="3A605BD6" w:rsidR="00833570" w:rsidRDefault="00833570" w:rsidP="00833570">
            <w:pPr>
              <w:jc w:val="center"/>
            </w:pPr>
            <w:r>
              <w:rPr>
                <w:rFonts w:hint="eastAsia"/>
              </w:rPr>
              <w:t>元</w:t>
            </w:r>
            <w:r>
              <w:rPr>
                <w:rFonts w:hint="eastAsia"/>
              </w:rPr>
              <w:t xml:space="preserve"> </w:t>
            </w:r>
            <w:r>
              <w:rPr>
                <w:rFonts w:hint="eastAsia"/>
              </w:rPr>
              <w:t>・</w:t>
            </w:r>
            <w:r>
              <w:rPr>
                <w:rFonts w:hint="eastAsia"/>
              </w:rPr>
              <w:t xml:space="preserve"> </w:t>
            </w:r>
            <w:r>
              <w:rPr>
                <w:rFonts w:hint="eastAsia"/>
              </w:rPr>
              <w:t>下</w:t>
            </w:r>
          </w:p>
        </w:tc>
        <w:tc>
          <w:tcPr>
            <w:tcW w:w="1695" w:type="dxa"/>
          </w:tcPr>
          <w:p w14:paraId="4494FFFF" w14:textId="77777777" w:rsidR="00833570" w:rsidRDefault="00833570" w:rsidP="00833570">
            <w:pPr>
              <w:jc w:val="center"/>
            </w:pPr>
          </w:p>
          <w:p w14:paraId="409F9ADB" w14:textId="20A066D0" w:rsidR="00833570" w:rsidRDefault="00833570" w:rsidP="00833570">
            <w:pPr>
              <w:jc w:val="center"/>
            </w:pPr>
            <w:r>
              <w:rPr>
                <w:rFonts w:hint="eastAsia"/>
              </w:rPr>
              <w:t>全</w:t>
            </w:r>
            <w:r>
              <w:rPr>
                <w:rFonts w:hint="eastAsia"/>
              </w:rPr>
              <w:t xml:space="preserve"> </w:t>
            </w:r>
            <w:r>
              <w:rPr>
                <w:rFonts w:hint="eastAsia"/>
              </w:rPr>
              <w:t>・</w:t>
            </w:r>
            <w:r>
              <w:rPr>
                <w:rFonts w:hint="eastAsia"/>
              </w:rPr>
              <w:t xml:space="preserve"> </w:t>
            </w:r>
            <w:r>
              <w:rPr>
                <w:rFonts w:hint="eastAsia"/>
              </w:rPr>
              <w:t>部分</w:t>
            </w:r>
          </w:p>
        </w:tc>
      </w:tr>
      <w:tr w:rsidR="00833570" w14:paraId="5042CB39" w14:textId="77777777" w:rsidTr="00833570">
        <w:tc>
          <w:tcPr>
            <w:tcW w:w="992" w:type="dxa"/>
          </w:tcPr>
          <w:p w14:paraId="4C2BAF25" w14:textId="77777777" w:rsidR="00833570" w:rsidRDefault="00833570" w:rsidP="00833570"/>
          <w:p w14:paraId="4D37DD53" w14:textId="4800977E" w:rsidR="00833570" w:rsidRDefault="00833570" w:rsidP="00833570">
            <w:r>
              <w:rPr>
                <w:rFonts w:hint="eastAsia"/>
              </w:rPr>
              <w:t xml:space="preserve">　～</w:t>
            </w:r>
          </w:p>
          <w:p w14:paraId="3A61E05D" w14:textId="42EB0551" w:rsidR="00833570" w:rsidRDefault="00833570" w:rsidP="00833570"/>
        </w:tc>
        <w:tc>
          <w:tcPr>
            <w:tcW w:w="1985" w:type="dxa"/>
          </w:tcPr>
          <w:p w14:paraId="57E9311E" w14:textId="77777777" w:rsidR="00833570" w:rsidRDefault="00833570" w:rsidP="00833570"/>
        </w:tc>
        <w:tc>
          <w:tcPr>
            <w:tcW w:w="3260" w:type="dxa"/>
          </w:tcPr>
          <w:p w14:paraId="280E23DE" w14:textId="77777777" w:rsidR="00833570" w:rsidRDefault="00833570" w:rsidP="00833570"/>
        </w:tc>
        <w:tc>
          <w:tcPr>
            <w:tcW w:w="1417" w:type="dxa"/>
          </w:tcPr>
          <w:p w14:paraId="7F5B563A" w14:textId="77777777" w:rsidR="00833570" w:rsidRDefault="00833570" w:rsidP="00833570">
            <w:pPr>
              <w:jc w:val="center"/>
            </w:pPr>
          </w:p>
          <w:p w14:paraId="4182B891" w14:textId="009215CF" w:rsidR="00833570" w:rsidRDefault="00833570" w:rsidP="00833570">
            <w:pPr>
              <w:jc w:val="center"/>
            </w:pPr>
            <w:r>
              <w:rPr>
                <w:rFonts w:hint="eastAsia"/>
              </w:rPr>
              <w:t>元</w:t>
            </w:r>
            <w:r>
              <w:rPr>
                <w:rFonts w:hint="eastAsia"/>
              </w:rPr>
              <w:t xml:space="preserve"> </w:t>
            </w:r>
            <w:r>
              <w:rPr>
                <w:rFonts w:hint="eastAsia"/>
              </w:rPr>
              <w:t>・</w:t>
            </w:r>
            <w:r>
              <w:rPr>
                <w:rFonts w:hint="eastAsia"/>
              </w:rPr>
              <w:t xml:space="preserve"> </w:t>
            </w:r>
            <w:r>
              <w:rPr>
                <w:rFonts w:hint="eastAsia"/>
              </w:rPr>
              <w:t>下</w:t>
            </w:r>
          </w:p>
        </w:tc>
        <w:tc>
          <w:tcPr>
            <w:tcW w:w="1695" w:type="dxa"/>
          </w:tcPr>
          <w:p w14:paraId="29CFB211" w14:textId="77777777" w:rsidR="00833570" w:rsidRDefault="00833570" w:rsidP="00833570">
            <w:pPr>
              <w:jc w:val="center"/>
            </w:pPr>
          </w:p>
          <w:p w14:paraId="4EEF6000" w14:textId="232DA996" w:rsidR="00833570" w:rsidRDefault="00833570" w:rsidP="00833570">
            <w:pPr>
              <w:jc w:val="center"/>
            </w:pPr>
            <w:r>
              <w:rPr>
                <w:rFonts w:hint="eastAsia"/>
              </w:rPr>
              <w:t>全</w:t>
            </w:r>
            <w:r>
              <w:rPr>
                <w:rFonts w:hint="eastAsia"/>
              </w:rPr>
              <w:t xml:space="preserve"> </w:t>
            </w:r>
            <w:r>
              <w:rPr>
                <w:rFonts w:hint="eastAsia"/>
              </w:rPr>
              <w:t>・</w:t>
            </w:r>
            <w:r>
              <w:rPr>
                <w:rFonts w:hint="eastAsia"/>
              </w:rPr>
              <w:t xml:space="preserve"> </w:t>
            </w:r>
            <w:r>
              <w:rPr>
                <w:rFonts w:hint="eastAsia"/>
              </w:rPr>
              <w:t>部分</w:t>
            </w:r>
          </w:p>
        </w:tc>
      </w:tr>
    </w:tbl>
    <w:p w14:paraId="4B74FD2F" w14:textId="4EFBA528" w:rsidR="00FE0893" w:rsidRDefault="00833570" w:rsidP="006F3704">
      <w:r>
        <w:rPr>
          <w:rFonts w:hint="eastAsia"/>
        </w:rPr>
        <w:t xml:space="preserve">　</w:t>
      </w:r>
      <w:r>
        <w:rPr>
          <w:rFonts w:hint="eastAsia"/>
        </w:rPr>
        <w:t>(</w:t>
      </w:r>
      <w:r>
        <w:rPr>
          <w:rFonts w:hint="eastAsia"/>
        </w:rPr>
        <w:t>注</w:t>
      </w:r>
      <w:r>
        <w:rPr>
          <w:rFonts w:hint="eastAsia"/>
        </w:rPr>
        <w:t>)</w:t>
      </w:r>
    </w:p>
    <w:p w14:paraId="4441AE90" w14:textId="69E88006" w:rsidR="00FE0893" w:rsidRDefault="00833570" w:rsidP="006F3704">
      <w:r>
        <w:rPr>
          <w:rFonts w:hint="eastAsia"/>
        </w:rPr>
        <w:t xml:space="preserve">　・指定管理者として実施した場合は、受託形態は元請に〇印を付すこと。</w:t>
      </w:r>
    </w:p>
    <w:p w14:paraId="780D5390" w14:textId="324BBCDD" w:rsidR="00FE0893" w:rsidRDefault="00FE0893" w:rsidP="006F3704"/>
    <w:p w14:paraId="1E994660" w14:textId="6B597A5F" w:rsidR="00FE0893" w:rsidRDefault="00F172C8" w:rsidP="006F3704">
      <w:r>
        <w:rPr>
          <w:rFonts w:hint="eastAsia"/>
        </w:rPr>
        <w:t xml:space="preserve">２　</w:t>
      </w:r>
      <w:r>
        <w:rPr>
          <w:rFonts w:hint="eastAsia"/>
        </w:rPr>
        <w:t>公告３の</w:t>
      </w:r>
      <w:r>
        <w:rPr>
          <w:rFonts w:hint="eastAsia"/>
        </w:rPr>
        <w:t>(3)</w:t>
      </w:r>
      <w:r>
        <w:rPr>
          <w:rFonts w:hint="eastAsia"/>
        </w:rPr>
        <w:t>ウ＜</w:t>
      </w:r>
      <w:r w:rsidR="00CF50FB">
        <w:rPr>
          <w:rFonts w:hint="eastAsia"/>
        </w:rPr>
        <w:t>有資格者の雇用＞</w:t>
      </w:r>
    </w:p>
    <w:p w14:paraId="639712B8" w14:textId="37963045" w:rsidR="00FE0893" w:rsidRPr="004B1798" w:rsidRDefault="00CF50FB" w:rsidP="006F3704">
      <w:r>
        <w:rPr>
          <w:rFonts w:hint="eastAsia"/>
        </w:rPr>
        <w:t xml:space="preserve">　雇用する者の中に、下記資格を応募時に保有している者がいれば、</w:t>
      </w:r>
      <w:r w:rsidR="00A245CE">
        <w:rPr>
          <w:rFonts w:hint="eastAsia"/>
        </w:rPr>
        <w:t>該当欄に氏名を記入してください。ただし</w:t>
      </w:r>
      <w:r w:rsidR="00A245CE" w:rsidRPr="004B1798">
        <w:rPr>
          <w:rFonts w:hint="eastAsia"/>
        </w:rPr>
        <w:t>、令和</w:t>
      </w:r>
      <w:r w:rsidR="00766173" w:rsidRPr="004B1798">
        <w:rPr>
          <w:rFonts w:hint="eastAsia"/>
        </w:rPr>
        <w:t>８</w:t>
      </w:r>
      <w:r w:rsidR="00A245CE" w:rsidRPr="004B1798">
        <w:rPr>
          <w:rFonts w:hint="eastAsia"/>
        </w:rPr>
        <w:t>年４月１日以降に雇用されないことが明らかな者は除きます。</w:t>
      </w:r>
    </w:p>
    <w:tbl>
      <w:tblPr>
        <w:tblStyle w:val="a7"/>
        <w:tblW w:w="0" w:type="auto"/>
        <w:tblInd w:w="279" w:type="dxa"/>
        <w:tblLook w:val="04A0" w:firstRow="1" w:lastRow="0" w:firstColumn="1" w:lastColumn="0" w:noHBand="0" w:noVBand="1"/>
      </w:tblPr>
      <w:tblGrid>
        <w:gridCol w:w="2693"/>
        <w:gridCol w:w="2977"/>
        <w:gridCol w:w="3679"/>
      </w:tblGrid>
      <w:tr w:rsidR="00A245CE" w14:paraId="6EA41B7B" w14:textId="77777777" w:rsidTr="00C467C6">
        <w:tc>
          <w:tcPr>
            <w:tcW w:w="2693" w:type="dxa"/>
          </w:tcPr>
          <w:p w14:paraId="164998D3" w14:textId="1DC2786D" w:rsidR="00A245CE" w:rsidRDefault="00A245CE" w:rsidP="00A245CE">
            <w:pPr>
              <w:jc w:val="center"/>
            </w:pPr>
            <w:r>
              <w:rPr>
                <w:rFonts w:hint="eastAsia"/>
              </w:rPr>
              <w:t>資格名</w:t>
            </w:r>
          </w:p>
        </w:tc>
        <w:tc>
          <w:tcPr>
            <w:tcW w:w="6656" w:type="dxa"/>
            <w:gridSpan w:val="2"/>
          </w:tcPr>
          <w:p w14:paraId="4A24537F" w14:textId="068BFF5B" w:rsidR="00A245CE" w:rsidRDefault="00A245CE" w:rsidP="00A245CE">
            <w:pPr>
              <w:jc w:val="center"/>
            </w:pPr>
            <w:r>
              <w:rPr>
                <w:rFonts w:hint="eastAsia"/>
              </w:rPr>
              <w:t>有資格者の氏名</w:t>
            </w:r>
          </w:p>
        </w:tc>
      </w:tr>
      <w:tr w:rsidR="00A245CE" w14:paraId="53926ED5" w14:textId="77777777" w:rsidTr="00C467C6">
        <w:tc>
          <w:tcPr>
            <w:tcW w:w="2693" w:type="dxa"/>
          </w:tcPr>
          <w:p w14:paraId="28BF308D" w14:textId="13489415" w:rsidR="00A245CE" w:rsidRDefault="00A245CE" w:rsidP="006F3704">
            <w:r>
              <w:rPr>
                <w:rFonts w:hint="eastAsia"/>
              </w:rPr>
              <w:t>樹木医</w:t>
            </w:r>
          </w:p>
        </w:tc>
        <w:tc>
          <w:tcPr>
            <w:tcW w:w="2977" w:type="dxa"/>
          </w:tcPr>
          <w:p w14:paraId="49B6563B" w14:textId="77777777" w:rsidR="00A245CE" w:rsidRDefault="00A245CE" w:rsidP="006F3704"/>
        </w:tc>
        <w:tc>
          <w:tcPr>
            <w:tcW w:w="3679" w:type="dxa"/>
          </w:tcPr>
          <w:p w14:paraId="7316FA6F" w14:textId="77777777" w:rsidR="00A245CE" w:rsidRDefault="00A245CE" w:rsidP="006F3704"/>
        </w:tc>
      </w:tr>
      <w:tr w:rsidR="00A245CE" w14:paraId="4FB42212" w14:textId="040575B3" w:rsidTr="00C467C6">
        <w:tc>
          <w:tcPr>
            <w:tcW w:w="2693" w:type="dxa"/>
          </w:tcPr>
          <w:p w14:paraId="33B2BA9F" w14:textId="5B255C0F" w:rsidR="00A245CE" w:rsidRDefault="00A245CE" w:rsidP="006F3704">
            <w:r>
              <w:rPr>
                <w:rFonts w:hint="eastAsia"/>
              </w:rPr>
              <w:t>造園技能士１級</w:t>
            </w:r>
          </w:p>
        </w:tc>
        <w:tc>
          <w:tcPr>
            <w:tcW w:w="2977" w:type="dxa"/>
          </w:tcPr>
          <w:p w14:paraId="35F694B8" w14:textId="77777777" w:rsidR="00A245CE" w:rsidRDefault="00A245CE" w:rsidP="006F3704"/>
        </w:tc>
        <w:tc>
          <w:tcPr>
            <w:tcW w:w="3679" w:type="dxa"/>
          </w:tcPr>
          <w:p w14:paraId="6080F957" w14:textId="77777777" w:rsidR="00A245CE" w:rsidRDefault="00A245CE" w:rsidP="006F3704"/>
        </w:tc>
      </w:tr>
      <w:tr w:rsidR="00C467C6" w14:paraId="580BEDFD" w14:textId="77777777" w:rsidTr="00C467C6">
        <w:tc>
          <w:tcPr>
            <w:tcW w:w="2693" w:type="dxa"/>
          </w:tcPr>
          <w:p w14:paraId="5943B933" w14:textId="2EBC06EE" w:rsidR="00C467C6" w:rsidRPr="00960FBB" w:rsidRDefault="00C467C6" w:rsidP="006F3704">
            <w:pPr>
              <w:rPr>
                <w:rFonts w:asciiTheme="minorEastAsia" w:hAnsiTheme="minorEastAsia" w:hint="eastAsia"/>
              </w:rPr>
            </w:pPr>
            <w:r w:rsidRPr="00960FBB">
              <w:rPr>
                <w:rFonts w:asciiTheme="minorEastAsia" w:hAnsiTheme="minorEastAsia" w:hint="eastAsia"/>
              </w:rPr>
              <w:t>造園施工管理技士1級</w:t>
            </w:r>
          </w:p>
        </w:tc>
        <w:tc>
          <w:tcPr>
            <w:tcW w:w="2977" w:type="dxa"/>
          </w:tcPr>
          <w:p w14:paraId="1624CE91" w14:textId="77777777" w:rsidR="00C467C6" w:rsidRDefault="00C467C6" w:rsidP="006F3704"/>
        </w:tc>
        <w:tc>
          <w:tcPr>
            <w:tcW w:w="3679" w:type="dxa"/>
          </w:tcPr>
          <w:p w14:paraId="1D155FE1" w14:textId="77777777" w:rsidR="00C467C6" w:rsidRDefault="00C467C6" w:rsidP="006F3704"/>
        </w:tc>
      </w:tr>
      <w:tr w:rsidR="00A245CE" w14:paraId="7AE2699D" w14:textId="77777777" w:rsidTr="00C467C6">
        <w:tc>
          <w:tcPr>
            <w:tcW w:w="2693" w:type="dxa"/>
          </w:tcPr>
          <w:p w14:paraId="4C8BF477" w14:textId="1DB04BE7" w:rsidR="00A245CE" w:rsidRPr="00960FBB" w:rsidRDefault="00A245CE" w:rsidP="006F3704">
            <w:r w:rsidRPr="00960FBB">
              <w:rPr>
                <w:rFonts w:hint="eastAsia"/>
              </w:rPr>
              <w:t>緑の安全管理士</w:t>
            </w:r>
          </w:p>
        </w:tc>
        <w:tc>
          <w:tcPr>
            <w:tcW w:w="6656" w:type="dxa"/>
            <w:gridSpan w:val="2"/>
          </w:tcPr>
          <w:p w14:paraId="7BD6CF7A" w14:textId="77777777" w:rsidR="00A245CE" w:rsidRDefault="00A245CE" w:rsidP="006F3704"/>
        </w:tc>
      </w:tr>
      <w:tr w:rsidR="00A245CE" w14:paraId="1350D0B1" w14:textId="77777777" w:rsidTr="00C467C6">
        <w:tc>
          <w:tcPr>
            <w:tcW w:w="2693" w:type="dxa"/>
          </w:tcPr>
          <w:p w14:paraId="0FDEA70E" w14:textId="5EA8720F" w:rsidR="00A245CE" w:rsidRDefault="00A245CE" w:rsidP="006F3704">
            <w:r>
              <w:rPr>
                <w:rFonts w:hint="eastAsia"/>
              </w:rPr>
              <w:t>公園管理運営士</w:t>
            </w:r>
          </w:p>
        </w:tc>
        <w:tc>
          <w:tcPr>
            <w:tcW w:w="6656" w:type="dxa"/>
            <w:gridSpan w:val="2"/>
          </w:tcPr>
          <w:p w14:paraId="6BBB8100" w14:textId="77777777" w:rsidR="00A245CE" w:rsidRDefault="00A245CE" w:rsidP="006F3704"/>
        </w:tc>
      </w:tr>
    </w:tbl>
    <w:p w14:paraId="22353217" w14:textId="79CF1054" w:rsidR="00A245CE" w:rsidRDefault="00A245CE" w:rsidP="006F3704">
      <w:r>
        <w:rPr>
          <w:rFonts w:hint="eastAsia"/>
        </w:rPr>
        <w:t xml:space="preserve">　上記の</w:t>
      </w:r>
      <w:r w:rsidRPr="00A245CE">
        <w:rPr>
          <w:rFonts w:hint="eastAsia"/>
          <w:u w:val="single"/>
        </w:rPr>
        <w:t>資格の登録内容を証明するものの写し</w:t>
      </w:r>
      <w:r>
        <w:rPr>
          <w:rFonts w:hint="eastAsia"/>
        </w:rPr>
        <w:t>及び</w:t>
      </w:r>
      <w:r w:rsidRPr="00A245CE">
        <w:rPr>
          <w:rFonts w:hint="eastAsia"/>
          <w:u w:val="single"/>
        </w:rPr>
        <w:t>雇用を証明するものの写し</w:t>
      </w:r>
      <w:r>
        <w:rPr>
          <w:rFonts w:hint="eastAsia"/>
        </w:rPr>
        <w:t>を添付してください。</w:t>
      </w:r>
    </w:p>
    <w:p w14:paraId="44E6DDC8" w14:textId="77777777" w:rsidR="00A245CE" w:rsidRDefault="00A245CE" w:rsidP="006F3704"/>
    <w:p w14:paraId="20B9E9C4" w14:textId="17B80E2C" w:rsidR="00FE0893" w:rsidRDefault="001A1DB1" w:rsidP="006F3704">
      <w:r>
        <w:rPr>
          <w:rFonts w:hint="eastAsia"/>
        </w:rPr>
        <w:t xml:space="preserve">３　</w:t>
      </w:r>
      <w:r>
        <w:rPr>
          <w:rFonts w:hint="eastAsia"/>
        </w:rPr>
        <w:t>公告３の</w:t>
      </w:r>
      <w:r>
        <w:rPr>
          <w:rFonts w:hint="eastAsia"/>
        </w:rPr>
        <w:t>(3</w:t>
      </w:r>
      <w:r>
        <w:rPr>
          <w:rFonts w:hint="eastAsia"/>
        </w:rPr>
        <w:t>)</w:t>
      </w:r>
      <w:r>
        <w:rPr>
          <w:rFonts w:hint="eastAsia"/>
        </w:rPr>
        <w:t>エ＜</w:t>
      </w:r>
      <w:r w:rsidR="000508FB">
        <w:rPr>
          <w:rFonts w:hint="eastAsia"/>
        </w:rPr>
        <w:t>技術的な提案及びその実績＞</w:t>
      </w:r>
    </w:p>
    <w:p w14:paraId="2535C253" w14:textId="7C7B7970" w:rsidR="000508FB" w:rsidRDefault="001A1DB1" w:rsidP="001A1DB1">
      <w:pPr>
        <w:ind w:firstLineChars="100" w:firstLine="240"/>
      </w:pPr>
      <w:r>
        <w:rPr>
          <w:rFonts w:hint="eastAsia"/>
        </w:rPr>
        <w:t>①</w:t>
      </w:r>
      <w:r w:rsidR="000508FB">
        <w:rPr>
          <w:rFonts w:hint="eastAsia"/>
        </w:rPr>
        <w:t>．管理の基本方針（Ａ４縦型用紙で２頁以内に記載）</w:t>
      </w:r>
    </w:p>
    <w:p w14:paraId="56B0DB16" w14:textId="023D3777" w:rsidR="000508FB" w:rsidRDefault="000508FB" w:rsidP="000508FB">
      <w:pPr>
        <w:ind w:left="480" w:hangingChars="200" w:hanging="480"/>
      </w:pPr>
      <w:r>
        <w:rPr>
          <w:rFonts w:hint="eastAsia"/>
        </w:rPr>
        <w:t xml:space="preserve">　・受託者が実施しようとする芝生・樹木の維持管理の基本的な考え方とこれまでの具体的な取り組み及びこれらに基づく実現可能な計画を提案してください。（提案の合理性を技術的に評価できるもの。）</w:t>
      </w:r>
    </w:p>
    <w:p w14:paraId="5F12CA07" w14:textId="6F77A60A" w:rsidR="000508FB" w:rsidRDefault="000508FB" w:rsidP="006F3704">
      <w:r>
        <w:rPr>
          <w:rFonts w:hint="eastAsia"/>
        </w:rPr>
        <w:t xml:space="preserve">　・別紙で、</w:t>
      </w:r>
      <w:r w:rsidRPr="00D30509">
        <w:rPr>
          <w:rFonts w:hint="eastAsia"/>
          <w:u w:val="single"/>
        </w:rPr>
        <w:t>提案した計画の１年間分の工程表</w:t>
      </w:r>
      <w:r>
        <w:rPr>
          <w:rFonts w:hint="eastAsia"/>
        </w:rPr>
        <w:t>を添付してください。</w:t>
      </w:r>
    </w:p>
    <w:p w14:paraId="239FA493" w14:textId="5C29CBBC" w:rsidR="00127F3D" w:rsidRDefault="00127F3D" w:rsidP="006F3704"/>
    <w:p w14:paraId="4A79E01C" w14:textId="694442D0" w:rsidR="000508FB" w:rsidRDefault="001A1DB1" w:rsidP="001A1DB1">
      <w:pPr>
        <w:ind w:firstLineChars="100" w:firstLine="240"/>
      </w:pPr>
      <w:r>
        <w:rPr>
          <w:rFonts w:hint="eastAsia"/>
        </w:rPr>
        <w:t>②</w:t>
      </w:r>
      <w:r w:rsidR="000508FB">
        <w:rPr>
          <w:rFonts w:hint="eastAsia"/>
        </w:rPr>
        <w:t>．作業の臨機対応（Ａ４縦型用紙で１頁以内に記載）</w:t>
      </w:r>
    </w:p>
    <w:p w14:paraId="6A7762E9" w14:textId="14BDBB73" w:rsidR="000508FB" w:rsidRPr="000508FB" w:rsidRDefault="000508FB" w:rsidP="000508FB">
      <w:pPr>
        <w:ind w:left="480" w:hangingChars="200" w:hanging="480"/>
      </w:pPr>
      <w:r>
        <w:rPr>
          <w:rFonts w:hint="eastAsia"/>
        </w:rPr>
        <w:t xml:space="preserve">　・病害虫の発生や生育不良等のトラブルのほか、公園という社会環境の中で発生が想定されるトラブルに対してどのように適切に対応するか、技術的に評価できるよう記載してください。</w:t>
      </w:r>
    </w:p>
    <w:p w14:paraId="6CAD20F3" w14:textId="48D5EC49" w:rsidR="000508FB" w:rsidRDefault="000508FB" w:rsidP="006F3704"/>
    <w:p w14:paraId="51D68203" w14:textId="716300F0" w:rsidR="000508FB" w:rsidRPr="00960FBB" w:rsidRDefault="001A1DB1" w:rsidP="001A1DB1">
      <w:pPr>
        <w:ind w:firstLineChars="100" w:firstLine="240"/>
      </w:pPr>
      <w:r w:rsidRPr="00960FBB">
        <w:rPr>
          <w:rFonts w:hint="eastAsia"/>
        </w:rPr>
        <w:t>③</w:t>
      </w:r>
      <w:r w:rsidR="000508FB" w:rsidRPr="00960FBB">
        <w:rPr>
          <w:rFonts w:hint="eastAsia"/>
        </w:rPr>
        <w:t>．</w:t>
      </w:r>
      <w:r w:rsidR="00D45F10" w:rsidRPr="00960FBB">
        <w:rPr>
          <w:rFonts w:hint="eastAsia"/>
        </w:rPr>
        <w:t>スポーツ利用の多い芝生の管理について</w:t>
      </w:r>
      <w:r w:rsidR="00D30509" w:rsidRPr="00960FBB">
        <w:rPr>
          <w:rFonts w:hint="eastAsia"/>
        </w:rPr>
        <w:t>（Ａ４縦型用紙で１頁以内に記載）</w:t>
      </w:r>
    </w:p>
    <w:p w14:paraId="2A020EC9" w14:textId="48F43183" w:rsidR="00D45F10" w:rsidRPr="00960FBB" w:rsidRDefault="00D30509" w:rsidP="00A73BB8">
      <w:pPr>
        <w:pStyle w:val="a6"/>
        <w:ind w:leftChars="-1" w:left="425" w:hangingChars="178" w:hanging="427"/>
        <w:rPr>
          <w:rFonts w:hint="eastAsia"/>
        </w:rPr>
      </w:pPr>
      <w:r w:rsidRPr="00960FBB">
        <w:rPr>
          <w:rFonts w:hint="eastAsia"/>
        </w:rPr>
        <w:t xml:space="preserve">　・</w:t>
      </w:r>
      <w:r w:rsidR="00D45F10" w:rsidRPr="00960FBB">
        <w:rPr>
          <w:rFonts w:hint="eastAsia"/>
        </w:rPr>
        <w:t>野球場広場では、軟式野球・ソフトボール</w:t>
      </w:r>
      <w:r w:rsidR="00BD323A" w:rsidRPr="00960FBB">
        <w:rPr>
          <w:rFonts w:hint="eastAsia"/>
        </w:rPr>
        <w:t>等</w:t>
      </w:r>
      <w:r w:rsidR="00D45F10" w:rsidRPr="00960FBB">
        <w:rPr>
          <w:rFonts w:hint="eastAsia"/>
        </w:rPr>
        <w:t>、</w:t>
      </w:r>
      <w:r w:rsidR="00BD323A" w:rsidRPr="00960FBB">
        <w:rPr>
          <w:rFonts w:hint="eastAsia"/>
        </w:rPr>
        <w:t>また</w:t>
      </w:r>
      <w:r w:rsidR="00D45F10" w:rsidRPr="00960FBB">
        <w:rPr>
          <w:rFonts w:hint="eastAsia"/>
        </w:rPr>
        <w:t>陸上競技場では</w:t>
      </w:r>
      <w:r w:rsidR="00BD323A" w:rsidRPr="00960FBB">
        <w:rPr>
          <w:rFonts w:hint="eastAsia"/>
        </w:rPr>
        <w:t>、</w:t>
      </w:r>
      <w:r w:rsidR="00D45F10" w:rsidRPr="00960FBB">
        <w:rPr>
          <w:rFonts w:hint="eastAsia"/>
        </w:rPr>
        <w:t>投擲競技（槍投、ハンマー投、円盤投）</w:t>
      </w:r>
      <w:r w:rsidR="00BD323A" w:rsidRPr="00960FBB">
        <w:rPr>
          <w:rFonts w:hint="eastAsia"/>
        </w:rPr>
        <w:t>等</w:t>
      </w:r>
      <w:r w:rsidR="00D45F10" w:rsidRPr="00960FBB">
        <w:rPr>
          <w:rFonts w:hint="eastAsia"/>
        </w:rPr>
        <w:t>の利用がある。これら</w:t>
      </w:r>
      <w:r w:rsidR="00D45F10" w:rsidRPr="00960FBB">
        <w:rPr>
          <w:rFonts w:hint="eastAsia"/>
        </w:rPr>
        <w:t>の</w:t>
      </w:r>
      <w:r w:rsidR="00D45F10" w:rsidRPr="00960FBB">
        <w:rPr>
          <w:rFonts w:hint="eastAsia"/>
        </w:rPr>
        <w:t>スポーツ利用の多い芝生を</w:t>
      </w:r>
      <w:r w:rsidR="004B1798" w:rsidRPr="00960FBB">
        <w:rPr>
          <w:rFonts w:hint="eastAsia"/>
        </w:rPr>
        <w:t>良好な状態に維持</w:t>
      </w:r>
      <w:r w:rsidR="00D45F10" w:rsidRPr="00960FBB">
        <w:rPr>
          <w:rFonts w:hint="eastAsia"/>
        </w:rPr>
        <w:t>管理する上で</w:t>
      </w:r>
      <w:r w:rsidR="00D45F10" w:rsidRPr="00960FBB">
        <w:rPr>
          <w:rFonts w:hint="eastAsia"/>
        </w:rPr>
        <w:t>考えられる</w:t>
      </w:r>
      <w:r w:rsidR="00D45F10" w:rsidRPr="00960FBB">
        <w:rPr>
          <w:rFonts w:hint="eastAsia"/>
        </w:rPr>
        <w:t>課題とそ</w:t>
      </w:r>
      <w:r w:rsidR="00D45F10" w:rsidRPr="00960FBB">
        <w:rPr>
          <w:rFonts w:hint="eastAsia"/>
        </w:rPr>
        <w:t>れに</w:t>
      </w:r>
      <w:r w:rsidR="004B1798" w:rsidRPr="00960FBB">
        <w:rPr>
          <w:rFonts w:hint="eastAsia"/>
        </w:rPr>
        <w:t>対する</w:t>
      </w:r>
      <w:r w:rsidR="00D45F10" w:rsidRPr="00960FBB">
        <w:rPr>
          <w:rFonts w:hint="eastAsia"/>
        </w:rPr>
        <w:t>具体的な</w:t>
      </w:r>
      <w:r w:rsidR="00D45F10" w:rsidRPr="00960FBB">
        <w:rPr>
          <w:rFonts w:hint="eastAsia"/>
        </w:rPr>
        <w:t>対策を</w:t>
      </w:r>
      <w:r w:rsidR="004B1798" w:rsidRPr="00960FBB">
        <w:rPr>
          <w:rFonts w:hint="eastAsia"/>
        </w:rPr>
        <w:t>提案</w:t>
      </w:r>
      <w:r w:rsidR="00D45F10" w:rsidRPr="00960FBB">
        <w:rPr>
          <w:rFonts w:hint="eastAsia"/>
        </w:rPr>
        <w:t>してください</w:t>
      </w:r>
      <w:r w:rsidR="00D45F10" w:rsidRPr="00960FBB">
        <w:rPr>
          <w:rFonts w:hint="eastAsia"/>
        </w:rPr>
        <w:t>。</w:t>
      </w:r>
    </w:p>
    <w:p w14:paraId="59963867" w14:textId="77777777" w:rsidR="000508FB" w:rsidRPr="00960FBB" w:rsidRDefault="000508FB" w:rsidP="006F3704"/>
    <w:sectPr w:rsidR="000508FB" w:rsidRPr="00960FBB" w:rsidSect="00F172C8">
      <w:pgSz w:w="11906" w:h="16838" w:code="9"/>
      <w:pgMar w:top="1134" w:right="1134" w:bottom="709"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4626" w14:textId="77777777" w:rsidR="00385A2E" w:rsidRDefault="00385A2E" w:rsidP="00766173">
      <w:r>
        <w:separator/>
      </w:r>
    </w:p>
  </w:endnote>
  <w:endnote w:type="continuationSeparator" w:id="0">
    <w:p w14:paraId="215FDF82" w14:textId="77777777" w:rsidR="00385A2E" w:rsidRDefault="00385A2E" w:rsidP="0076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1B71" w14:textId="77777777" w:rsidR="00385A2E" w:rsidRDefault="00385A2E" w:rsidP="00766173">
      <w:r>
        <w:separator/>
      </w:r>
    </w:p>
  </w:footnote>
  <w:footnote w:type="continuationSeparator" w:id="0">
    <w:p w14:paraId="3ACE36E9" w14:textId="77777777" w:rsidR="00385A2E" w:rsidRDefault="00385A2E" w:rsidP="00766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0EC"/>
    <w:multiLevelType w:val="hybridMultilevel"/>
    <w:tmpl w:val="CF324F6A"/>
    <w:lvl w:ilvl="0" w:tplc="5A7A6EDE">
      <w:start w:val="3"/>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174F7134"/>
    <w:multiLevelType w:val="hybridMultilevel"/>
    <w:tmpl w:val="10C6FF70"/>
    <w:lvl w:ilvl="0" w:tplc="9934CC0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E597930"/>
    <w:multiLevelType w:val="hybridMultilevel"/>
    <w:tmpl w:val="871A7F2C"/>
    <w:lvl w:ilvl="0" w:tplc="428AF96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 w15:restartNumberingAfterBreak="0">
    <w:nsid w:val="1F1638AC"/>
    <w:multiLevelType w:val="hybridMultilevel"/>
    <w:tmpl w:val="180851E4"/>
    <w:lvl w:ilvl="0" w:tplc="F20EA9A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3801E20"/>
    <w:multiLevelType w:val="multilevel"/>
    <w:tmpl w:val="CD56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6788A"/>
    <w:multiLevelType w:val="multilevel"/>
    <w:tmpl w:val="1B6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41188"/>
    <w:multiLevelType w:val="hybridMultilevel"/>
    <w:tmpl w:val="55FE52E2"/>
    <w:lvl w:ilvl="0" w:tplc="A984C6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45059127">
    <w:abstractNumId w:val="4"/>
  </w:num>
  <w:num w:numId="2" w16cid:durableId="839078167">
    <w:abstractNumId w:val="5"/>
  </w:num>
  <w:num w:numId="3" w16cid:durableId="1770464387">
    <w:abstractNumId w:val="2"/>
  </w:num>
  <w:num w:numId="4" w16cid:durableId="432632559">
    <w:abstractNumId w:val="1"/>
  </w:num>
  <w:num w:numId="5" w16cid:durableId="263419246">
    <w:abstractNumId w:val="3"/>
  </w:num>
  <w:num w:numId="6" w16cid:durableId="1992051834">
    <w:abstractNumId w:val="6"/>
  </w:num>
  <w:num w:numId="7" w16cid:durableId="8939331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1E"/>
    <w:rsid w:val="00030E15"/>
    <w:rsid w:val="000508FB"/>
    <w:rsid w:val="000F605C"/>
    <w:rsid w:val="00127F3D"/>
    <w:rsid w:val="001715D8"/>
    <w:rsid w:val="001A1DB1"/>
    <w:rsid w:val="00246F1E"/>
    <w:rsid w:val="00324FC3"/>
    <w:rsid w:val="00385A2E"/>
    <w:rsid w:val="003C52DC"/>
    <w:rsid w:val="00455B33"/>
    <w:rsid w:val="004B1798"/>
    <w:rsid w:val="004B235E"/>
    <w:rsid w:val="004C7AD8"/>
    <w:rsid w:val="005615D8"/>
    <w:rsid w:val="00692AC7"/>
    <w:rsid w:val="006F3704"/>
    <w:rsid w:val="00766173"/>
    <w:rsid w:val="00833570"/>
    <w:rsid w:val="00836957"/>
    <w:rsid w:val="00960FBB"/>
    <w:rsid w:val="009B13DE"/>
    <w:rsid w:val="00A245CE"/>
    <w:rsid w:val="00A4593D"/>
    <w:rsid w:val="00A73BB8"/>
    <w:rsid w:val="00AE5D99"/>
    <w:rsid w:val="00BD323A"/>
    <w:rsid w:val="00C467C6"/>
    <w:rsid w:val="00C7433B"/>
    <w:rsid w:val="00CF50FB"/>
    <w:rsid w:val="00D04512"/>
    <w:rsid w:val="00D30509"/>
    <w:rsid w:val="00D45F10"/>
    <w:rsid w:val="00D9663B"/>
    <w:rsid w:val="00DB6A91"/>
    <w:rsid w:val="00ED3934"/>
    <w:rsid w:val="00EF4B88"/>
    <w:rsid w:val="00F172C8"/>
    <w:rsid w:val="00FE0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AD3FE"/>
  <w15:chartTrackingRefBased/>
  <w15:docId w15:val="{5518E48B-705D-4C44-90DF-E3814C19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1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13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13DE"/>
    <w:rPr>
      <w:rFonts w:asciiTheme="majorHAnsi" w:eastAsiaTheme="majorEastAsia" w:hAnsiTheme="majorHAnsi" w:cstheme="majorBidi"/>
      <w:sz w:val="18"/>
      <w:szCs w:val="18"/>
    </w:rPr>
  </w:style>
  <w:style w:type="character" w:styleId="a5">
    <w:name w:val="Hyperlink"/>
    <w:basedOn w:val="a0"/>
    <w:uiPriority w:val="99"/>
    <w:unhideWhenUsed/>
    <w:rsid w:val="00324FC3"/>
    <w:rPr>
      <w:color w:val="0563C1" w:themeColor="hyperlink"/>
      <w:u w:val="single"/>
    </w:rPr>
  </w:style>
  <w:style w:type="paragraph" w:styleId="a6">
    <w:name w:val="List Paragraph"/>
    <w:basedOn w:val="a"/>
    <w:uiPriority w:val="34"/>
    <w:qFormat/>
    <w:rsid w:val="006F3704"/>
    <w:pPr>
      <w:ind w:leftChars="400" w:left="840"/>
    </w:pPr>
  </w:style>
  <w:style w:type="table" w:styleId="a7">
    <w:name w:val="Table Grid"/>
    <w:basedOn w:val="a1"/>
    <w:uiPriority w:val="39"/>
    <w:rsid w:val="00833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66173"/>
    <w:pPr>
      <w:tabs>
        <w:tab w:val="center" w:pos="4252"/>
        <w:tab w:val="right" w:pos="8504"/>
      </w:tabs>
      <w:snapToGrid w:val="0"/>
    </w:pPr>
  </w:style>
  <w:style w:type="character" w:customStyle="1" w:styleId="a9">
    <w:name w:val="ヘッダー (文字)"/>
    <w:basedOn w:val="a0"/>
    <w:link w:val="a8"/>
    <w:uiPriority w:val="99"/>
    <w:rsid w:val="00766173"/>
    <w:rPr>
      <w:sz w:val="24"/>
    </w:rPr>
  </w:style>
  <w:style w:type="paragraph" w:styleId="aa">
    <w:name w:val="footer"/>
    <w:basedOn w:val="a"/>
    <w:link w:val="ab"/>
    <w:uiPriority w:val="99"/>
    <w:unhideWhenUsed/>
    <w:rsid w:val="00766173"/>
    <w:pPr>
      <w:tabs>
        <w:tab w:val="center" w:pos="4252"/>
        <w:tab w:val="right" w:pos="8504"/>
      </w:tabs>
      <w:snapToGrid w:val="0"/>
    </w:pPr>
  </w:style>
  <w:style w:type="character" w:customStyle="1" w:styleId="ab">
    <w:name w:val="フッター (文字)"/>
    <w:basedOn w:val="a0"/>
    <w:link w:val="aa"/>
    <w:uiPriority w:val="99"/>
    <w:rsid w:val="007661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198522">
      <w:bodyDiv w:val="1"/>
      <w:marLeft w:val="0"/>
      <w:marRight w:val="0"/>
      <w:marTop w:val="0"/>
      <w:marBottom w:val="0"/>
      <w:divBdr>
        <w:top w:val="none" w:sz="0" w:space="0" w:color="auto"/>
        <w:left w:val="none" w:sz="0" w:space="0" w:color="auto"/>
        <w:bottom w:val="none" w:sz="0" w:space="0" w:color="auto"/>
        <w:right w:val="none" w:sz="0" w:space="0" w:color="auto"/>
      </w:divBdr>
      <w:divsChild>
        <w:div w:id="151530745">
          <w:marLeft w:val="0"/>
          <w:marRight w:val="0"/>
          <w:marTop w:val="0"/>
          <w:marBottom w:val="225"/>
          <w:divBdr>
            <w:top w:val="none" w:sz="0" w:space="0" w:color="auto"/>
            <w:left w:val="none" w:sz="0" w:space="0" w:color="auto"/>
            <w:bottom w:val="none" w:sz="0" w:space="0" w:color="auto"/>
            <w:right w:val="none" w:sz="0" w:space="0" w:color="auto"/>
          </w:divBdr>
        </w:div>
        <w:div w:id="188570712">
          <w:marLeft w:val="0"/>
          <w:marRight w:val="0"/>
          <w:marTop w:val="0"/>
          <w:marBottom w:val="225"/>
          <w:divBdr>
            <w:top w:val="none" w:sz="0" w:space="0" w:color="auto"/>
            <w:left w:val="none" w:sz="0" w:space="0" w:color="auto"/>
            <w:bottom w:val="none" w:sz="0" w:space="0" w:color="auto"/>
            <w:right w:val="none" w:sz="0" w:space="0" w:color="auto"/>
          </w:divBdr>
        </w:div>
        <w:div w:id="305553128">
          <w:marLeft w:val="0"/>
          <w:marRight w:val="0"/>
          <w:marTop w:val="0"/>
          <w:marBottom w:val="225"/>
          <w:divBdr>
            <w:top w:val="none" w:sz="0" w:space="0" w:color="auto"/>
            <w:left w:val="none" w:sz="0" w:space="0" w:color="auto"/>
            <w:bottom w:val="none" w:sz="0" w:space="0" w:color="auto"/>
            <w:right w:val="none" w:sz="0" w:space="0" w:color="auto"/>
          </w:divBdr>
        </w:div>
        <w:div w:id="452751076">
          <w:marLeft w:val="0"/>
          <w:marRight w:val="0"/>
          <w:marTop w:val="0"/>
          <w:marBottom w:val="225"/>
          <w:divBdr>
            <w:top w:val="none" w:sz="0" w:space="0" w:color="auto"/>
            <w:left w:val="none" w:sz="0" w:space="0" w:color="auto"/>
            <w:bottom w:val="none" w:sz="0" w:space="0" w:color="auto"/>
            <w:right w:val="none" w:sz="0" w:space="0" w:color="auto"/>
          </w:divBdr>
        </w:div>
        <w:div w:id="1019425816">
          <w:marLeft w:val="0"/>
          <w:marRight w:val="0"/>
          <w:marTop w:val="0"/>
          <w:marBottom w:val="225"/>
          <w:divBdr>
            <w:top w:val="none" w:sz="0" w:space="0" w:color="auto"/>
            <w:left w:val="none" w:sz="0" w:space="0" w:color="auto"/>
            <w:bottom w:val="none" w:sz="0" w:space="0" w:color="auto"/>
            <w:right w:val="none" w:sz="0" w:space="0" w:color="auto"/>
          </w:divBdr>
        </w:div>
        <w:div w:id="1122269091">
          <w:marLeft w:val="0"/>
          <w:marRight w:val="0"/>
          <w:marTop w:val="0"/>
          <w:marBottom w:val="225"/>
          <w:divBdr>
            <w:top w:val="none" w:sz="0" w:space="0" w:color="auto"/>
            <w:left w:val="none" w:sz="0" w:space="0" w:color="auto"/>
            <w:bottom w:val="none" w:sz="0" w:space="0" w:color="auto"/>
            <w:right w:val="none" w:sz="0" w:space="0" w:color="auto"/>
          </w:divBdr>
        </w:div>
        <w:div w:id="1413314312">
          <w:marLeft w:val="0"/>
          <w:marRight w:val="0"/>
          <w:marTop w:val="0"/>
          <w:marBottom w:val="225"/>
          <w:divBdr>
            <w:top w:val="none" w:sz="0" w:space="0" w:color="auto"/>
            <w:left w:val="none" w:sz="0" w:space="0" w:color="auto"/>
            <w:bottom w:val="none" w:sz="0" w:space="0" w:color="auto"/>
            <w:right w:val="none" w:sz="0" w:space="0" w:color="auto"/>
          </w:divBdr>
        </w:div>
        <w:div w:id="1603684598">
          <w:marLeft w:val="0"/>
          <w:marRight w:val="0"/>
          <w:marTop w:val="0"/>
          <w:marBottom w:val="450"/>
          <w:divBdr>
            <w:top w:val="none" w:sz="0" w:space="0" w:color="auto"/>
            <w:left w:val="none" w:sz="0" w:space="0" w:color="auto"/>
            <w:bottom w:val="none" w:sz="0" w:space="0" w:color="auto"/>
            <w:right w:val="none" w:sz="0" w:space="0" w:color="auto"/>
          </w:divBdr>
        </w:div>
        <w:div w:id="1654678210">
          <w:marLeft w:val="0"/>
          <w:marRight w:val="0"/>
          <w:marTop w:val="0"/>
          <w:marBottom w:val="225"/>
          <w:divBdr>
            <w:top w:val="none" w:sz="0" w:space="0" w:color="auto"/>
            <w:left w:val="none" w:sz="0" w:space="0" w:color="auto"/>
            <w:bottom w:val="none" w:sz="0" w:space="0" w:color="auto"/>
            <w:right w:val="none" w:sz="0" w:space="0" w:color="auto"/>
          </w:divBdr>
        </w:div>
      </w:divsChild>
    </w:div>
    <w:div w:id="1539858266">
      <w:bodyDiv w:val="1"/>
      <w:marLeft w:val="0"/>
      <w:marRight w:val="0"/>
      <w:marTop w:val="0"/>
      <w:marBottom w:val="0"/>
      <w:divBdr>
        <w:top w:val="none" w:sz="0" w:space="0" w:color="auto"/>
        <w:left w:val="none" w:sz="0" w:space="0" w:color="auto"/>
        <w:bottom w:val="none" w:sz="0" w:space="0" w:color="auto"/>
        <w:right w:val="none" w:sz="0" w:space="0" w:color="auto"/>
      </w:divBdr>
      <w:divsChild>
        <w:div w:id="105928463">
          <w:marLeft w:val="0"/>
          <w:marRight w:val="0"/>
          <w:marTop w:val="0"/>
          <w:marBottom w:val="225"/>
          <w:divBdr>
            <w:top w:val="none" w:sz="0" w:space="0" w:color="auto"/>
            <w:left w:val="none" w:sz="0" w:space="0" w:color="auto"/>
            <w:bottom w:val="none" w:sz="0" w:space="0" w:color="auto"/>
            <w:right w:val="none" w:sz="0" w:space="0" w:color="auto"/>
          </w:divBdr>
        </w:div>
        <w:div w:id="333580013">
          <w:marLeft w:val="0"/>
          <w:marRight w:val="0"/>
          <w:marTop w:val="0"/>
          <w:marBottom w:val="225"/>
          <w:divBdr>
            <w:top w:val="none" w:sz="0" w:space="0" w:color="auto"/>
            <w:left w:val="none" w:sz="0" w:space="0" w:color="auto"/>
            <w:bottom w:val="none" w:sz="0" w:space="0" w:color="auto"/>
            <w:right w:val="none" w:sz="0" w:space="0" w:color="auto"/>
          </w:divBdr>
        </w:div>
        <w:div w:id="783695530">
          <w:marLeft w:val="0"/>
          <w:marRight w:val="0"/>
          <w:marTop w:val="0"/>
          <w:marBottom w:val="225"/>
          <w:divBdr>
            <w:top w:val="none" w:sz="0" w:space="0" w:color="auto"/>
            <w:left w:val="none" w:sz="0" w:space="0" w:color="auto"/>
            <w:bottom w:val="none" w:sz="0" w:space="0" w:color="auto"/>
            <w:right w:val="none" w:sz="0" w:space="0" w:color="auto"/>
          </w:divBdr>
        </w:div>
        <w:div w:id="1170830557">
          <w:marLeft w:val="0"/>
          <w:marRight w:val="0"/>
          <w:marTop w:val="0"/>
          <w:marBottom w:val="225"/>
          <w:divBdr>
            <w:top w:val="none" w:sz="0" w:space="0" w:color="auto"/>
            <w:left w:val="none" w:sz="0" w:space="0" w:color="auto"/>
            <w:bottom w:val="none" w:sz="0" w:space="0" w:color="auto"/>
            <w:right w:val="none" w:sz="0" w:space="0" w:color="auto"/>
          </w:divBdr>
        </w:div>
        <w:div w:id="1378042312">
          <w:marLeft w:val="0"/>
          <w:marRight w:val="0"/>
          <w:marTop w:val="0"/>
          <w:marBottom w:val="225"/>
          <w:divBdr>
            <w:top w:val="none" w:sz="0" w:space="0" w:color="auto"/>
            <w:left w:val="none" w:sz="0" w:space="0" w:color="auto"/>
            <w:bottom w:val="none" w:sz="0" w:space="0" w:color="auto"/>
            <w:right w:val="none" w:sz="0" w:space="0" w:color="auto"/>
          </w:divBdr>
        </w:div>
        <w:div w:id="1428230271">
          <w:marLeft w:val="0"/>
          <w:marRight w:val="0"/>
          <w:marTop w:val="0"/>
          <w:marBottom w:val="450"/>
          <w:divBdr>
            <w:top w:val="none" w:sz="0" w:space="0" w:color="auto"/>
            <w:left w:val="none" w:sz="0" w:space="0" w:color="auto"/>
            <w:bottom w:val="none" w:sz="0" w:space="0" w:color="auto"/>
            <w:right w:val="none" w:sz="0" w:space="0" w:color="auto"/>
          </w:divBdr>
        </w:div>
        <w:div w:id="1783452029">
          <w:marLeft w:val="0"/>
          <w:marRight w:val="0"/>
          <w:marTop w:val="0"/>
          <w:marBottom w:val="225"/>
          <w:divBdr>
            <w:top w:val="none" w:sz="0" w:space="0" w:color="auto"/>
            <w:left w:val="none" w:sz="0" w:space="0" w:color="auto"/>
            <w:bottom w:val="none" w:sz="0" w:space="0" w:color="auto"/>
            <w:right w:val="none" w:sz="0" w:space="0" w:color="auto"/>
          </w:divBdr>
        </w:div>
        <w:div w:id="2038038673">
          <w:marLeft w:val="0"/>
          <w:marRight w:val="0"/>
          <w:marTop w:val="0"/>
          <w:marBottom w:val="225"/>
          <w:divBdr>
            <w:top w:val="none" w:sz="0" w:space="0" w:color="auto"/>
            <w:left w:val="none" w:sz="0" w:space="0" w:color="auto"/>
            <w:bottom w:val="none" w:sz="0" w:space="0" w:color="auto"/>
            <w:right w:val="none" w:sz="0" w:space="0" w:color="auto"/>
          </w:divBdr>
        </w:div>
        <w:div w:id="2122794462">
          <w:marLeft w:val="0"/>
          <w:marRight w:val="0"/>
          <w:marTop w:val="0"/>
          <w:marBottom w:val="225"/>
          <w:divBdr>
            <w:top w:val="none" w:sz="0" w:space="0" w:color="auto"/>
            <w:left w:val="none" w:sz="0" w:space="0" w:color="auto"/>
            <w:bottom w:val="none" w:sz="0" w:space="0" w:color="auto"/>
            <w:right w:val="none" w:sz="0" w:space="0" w:color="auto"/>
          </w:divBdr>
        </w:div>
      </w:divsChild>
    </w:div>
    <w:div w:id="20787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fujinawa</dc:creator>
  <cp:keywords/>
  <dc:description/>
  <cp:lastModifiedBy>ishihara</cp:lastModifiedBy>
  <cp:revision>2</cp:revision>
  <cp:lastPrinted>2026-02-21T06:06:00Z</cp:lastPrinted>
  <dcterms:created xsi:type="dcterms:W3CDTF">2026-02-25T07:19:00Z</dcterms:created>
  <dcterms:modified xsi:type="dcterms:W3CDTF">2026-02-25T07:19:00Z</dcterms:modified>
</cp:coreProperties>
</file>